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D7" w:rsidRPr="00E501A6" w:rsidRDefault="000B2B68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77638</wp:posOffset>
                </wp:positionH>
                <wp:positionV relativeFrom="paragraph">
                  <wp:posOffset>-94891</wp:posOffset>
                </wp:positionV>
                <wp:extent cx="5606990" cy="687705"/>
                <wp:effectExtent l="19050" t="19050" r="32385" b="36195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06990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6.1pt;margin-top:-7.45pt;width:441.5pt;height:54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632FD7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32FD7" w:rsidRPr="00A44D4B" w:rsidRDefault="00632FD7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(รอบที่ 2)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A44D4B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B86351"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</w:rPr>
        <w:t>-</w:t>
      </w:r>
      <w:r w:rsidR="00B86351"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="00A44D4B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E501A6"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</w:p>
    <w:p w:rsidR="00632FD7" w:rsidRPr="001E7922" w:rsidRDefault="001C383A" w:rsidP="001C383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E501A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632FD7" w:rsidRPr="00FA014D" w:rsidRDefault="00632FD7" w:rsidP="00632FD7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FA014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632FD7" w:rsidRPr="00FA014D" w:rsidRDefault="008A7B4D" w:rsidP="00632FD7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A014D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632FD7" w:rsidRPr="00FA014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632FD7" w:rsidRPr="00FA014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632FD7" w:rsidRPr="00FA014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632FD7" w:rsidRPr="00FA014D" w:rsidRDefault="008A7B4D" w:rsidP="00632FD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014D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การพัฒนาสุขภาพกลุ่มสตรีและเด็กปฐมวัย</w:t>
      </w:r>
      <w:r w:rsidR="00632FD7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F21" w:rsidRPr="00FA014D" w:rsidRDefault="00814F21" w:rsidP="00814F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A014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="00A43364" w:rsidRPr="00FA014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814F21" w:rsidRPr="004C5274" w:rsidRDefault="00A43364" w:rsidP="00A4336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C5274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ตัวชี้วัดหลัก :</w:t>
      </w:r>
      <w:r w:rsidRPr="004C527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5759F9" w:rsidRPr="004C527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</w:t>
      </w:r>
      <w:r w:rsidR="00422431" w:rsidRPr="004C527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1.01 </w:t>
      </w:r>
      <w:r w:rsidR="00814F21" w:rsidRPr="004C527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อัตราส่วนการตายมารดาไทยไม่เกิน 17 ต่อการเกิดมีชีพแสนราย</w:t>
      </w:r>
    </w:p>
    <w:p w:rsidR="00D519BD" w:rsidRPr="00FA014D" w:rsidRDefault="00D519BD" w:rsidP="00A43364">
      <w:pPr>
        <w:rPr>
          <w:rFonts w:ascii="TH SarabunIT๙" w:hAnsi="TH SarabunIT๙" w:cs="TH SarabunIT๙"/>
          <w:sz w:val="32"/>
          <w:szCs w:val="32"/>
          <w:cs/>
        </w:rPr>
      </w:pPr>
      <w:r w:rsidRPr="00FA014D">
        <w:rPr>
          <w:rFonts w:ascii="TH SarabunIT๙" w:hAnsi="TH SarabunIT๙" w:cs="TH SarabunIT๙"/>
          <w:sz w:val="32"/>
          <w:szCs w:val="32"/>
        </w:rPr>
        <w:tab/>
      </w:r>
      <w:r w:rsidRPr="00FA014D">
        <w:rPr>
          <w:rFonts w:ascii="TH SarabunIT๙" w:hAnsi="TH SarabunIT๙" w:cs="TH SarabunIT๙" w:hint="cs"/>
          <w:sz w:val="32"/>
          <w:szCs w:val="32"/>
          <w:cs/>
        </w:rPr>
        <w:t>ตัวชี้วัดย่อย</w:t>
      </w:r>
    </w:p>
    <w:p w:rsidR="00814F21" w:rsidRPr="00FA014D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FA014D">
        <w:rPr>
          <w:rFonts w:ascii="TH SarabunIT๙" w:hAnsi="TH SarabunIT๙" w:cs="TH SarabunIT๙"/>
          <w:sz w:val="32"/>
          <w:szCs w:val="32"/>
          <w:cs/>
        </w:rPr>
        <w:t>ร้อยละ 20 ของการตายมารดาจากสาเหตุตกเลือด ลดลงจากปี</w:t>
      </w:r>
      <w:r w:rsidRPr="00FA014D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Pr="00FA014D">
        <w:rPr>
          <w:rFonts w:ascii="TH SarabunIT๙" w:hAnsi="TH SarabunIT๙" w:cs="TH SarabunIT๙"/>
          <w:sz w:val="32"/>
          <w:szCs w:val="32"/>
          <w:cs/>
        </w:rPr>
        <w:t>61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ร้อยละ30 ของการตายมารดาจากความดันโลหิตสูง ลดลงจากปี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Pr="00917CA5">
        <w:rPr>
          <w:rFonts w:ascii="TH SarabunIT๙" w:hAnsi="TH SarabunIT๙" w:cs="TH SarabunIT๙"/>
          <w:sz w:val="32"/>
          <w:szCs w:val="32"/>
          <w:cs/>
        </w:rPr>
        <w:t>61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ร้อยละการตายมารดาจากสาเหตุทางอ้อมลดลง (ลดลงจากปี 2561) ร้อยละ 20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ร้อยละหญิงที่มาฝากครรภ์ที่ได้รับการคัดกรองความเสี่ยง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ร้อยละหญิงตั้งครรภ์ที่มีภาวะเสี่ยง</w:t>
      </w:r>
    </w:p>
    <w:p w:rsidR="00814F21" w:rsidRPr="00917CA5" w:rsidRDefault="00814F21" w:rsidP="00814F21">
      <w:pPr>
        <w:numPr>
          <w:ilvl w:val="0"/>
          <w:numId w:val="2"/>
        </w:numPr>
        <w:tabs>
          <w:tab w:val="left" w:pos="990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1A0EC5">
        <w:rPr>
          <w:rFonts w:ascii="TH SarabunIT๙" w:hAnsi="TH SarabunIT๙" w:cs="TH SarabunIT๙"/>
          <w:spacing w:val="-4"/>
          <w:sz w:val="32"/>
          <w:szCs w:val="32"/>
          <w:cs/>
        </w:rPr>
        <w:t>ร้อยละหญิงตั้งครรภ์ที่มีความเสี่ยงทุกรายไม่ว่าด้วยสาเหตุใดต้องได้รับการจัดการ และส่งต่อ</w:t>
      </w:r>
      <w:r w:rsidRPr="00917CA5">
        <w:rPr>
          <w:rFonts w:ascii="TH SarabunIT๙" w:hAnsi="TH SarabunIT๙" w:cs="TH SarabunIT๙"/>
          <w:sz w:val="32"/>
          <w:szCs w:val="32"/>
        </w:rPr>
        <w:t xml:space="preserve">      </w:t>
      </w:r>
      <w:r w:rsidRPr="00917CA5">
        <w:rPr>
          <w:rFonts w:ascii="TH SarabunIT๙" w:hAnsi="TH SarabunIT๙" w:cs="TH SarabunIT๙"/>
          <w:sz w:val="32"/>
          <w:szCs w:val="32"/>
          <w:cs/>
        </w:rPr>
        <w:t>เพื่อการดูแลและรักษา</w:t>
      </w:r>
    </w:p>
    <w:p w:rsidR="00814F21" w:rsidRPr="00917CA5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 xml:space="preserve">ภาวะเสี่ยงที่พบมากที่สุด </w:t>
      </w:r>
      <w:r w:rsidRPr="00917CA5">
        <w:rPr>
          <w:rFonts w:ascii="TH SarabunIT๙" w:hAnsi="TH SarabunIT๙" w:cs="TH SarabunIT๙"/>
          <w:sz w:val="32"/>
          <w:szCs w:val="32"/>
        </w:rPr>
        <w:t xml:space="preserve">5 </w:t>
      </w:r>
      <w:r w:rsidRPr="00917CA5">
        <w:rPr>
          <w:rFonts w:ascii="TH SarabunIT๙" w:hAnsi="TH SarabunIT๙" w:cs="TH SarabunIT๙"/>
          <w:sz w:val="32"/>
          <w:szCs w:val="32"/>
          <w:cs/>
        </w:rPr>
        <w:t>อันดับ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17CA5">
        <w:rPr>
          <w:rFonts w:ascii="TH SarabunIT๙" w:hAnsi="TH SarabunIT๙" w:cs="TH SarabunIT๙"/>
          <w:sz w:val="32"/>
          <w:szCs w:val="32"/>
          <w:cs/>
        </w:rPr>
        <w:t>(จากโรคอายุรกรรม)</w:t>
      </w:r>
    </w:p>
    <w:p w:rsidR="00814F21" w:rsidRDefault="00814F21" w:rsidP="00814F21">
      <w:pPr>
        <w:numPr>
          <w:ilvl w:val="0"/>
          <w:numId w:val="2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917CA5">
        <w:rPr>
          <w:rFonts w:ascii="TH SarabunIT๙" w:hAnsi="TH SarabunIT๙" w:cs="TH SarabunIT๙"/>
          <w:sz w:val="32"/>
          <w:szCs w:val="32"/>
          <w:cs/>
        </w:rPr>
        <w:t>ร้อยละ 70 ของโรงพยาบาลผ่านมาตรฐานอนามัยแม่และเด็ก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822627" w:rsidRDefault="004D5590" w:rsidP="001A0EC5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204089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1.1 </w:t>
      </w:r>
      <w:r w:rsidR="00F00140" w:rsidRPr="00204089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  <w:r w:rsidR="00D53823" w:rsidRPr="0066639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69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อัตรามารดาตาย </w:t>
      </w:r>
      <w:r w:rsidR="00A55C3E">
        <w:rPr>
          <w:rFonts w:ascii="TH SarabunIT๙" w:hAnsi="TH SarabunIT๙" w:cs="TH SarabunIT๙" w:hint="cs"/>
          <w:sz w:val="32"/>
          <w:szCs w:val="32"/>
          <w:cs/>
        </w:rPr>
        <w:t>จังหวัดตราด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ในรอบ 4 ปีที่ผ่านมา (ปี 2558-2561) 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>ไม่มีการตายของมารดา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(ในปี 2557 มีมารดาตาย </w:t>
      </w:r>
      <w:r w:rsidR="00F00140"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ราย คิดเป็น 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>49.41 ต่อแสนการเกิดมีชีพ สาเหตุเกิดจากขณะตั้งครรภ์มีภาวะเสี่ยงเป็นโรคธาลัสซีเมีย และ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เสียชีวิตจาก</w:t>
      </w:r>
      <w:r w:rsidR="00F00140" w:rsidRPr="00AE6E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0140" w:rsidRPr="00AE6E6E">
        <w:rPr>
          <w:rFonts w:ascii="TH SarabunIT๙" w:hAnsi="TH SarabunIT๙" w:cs="TH SarabunIT๙"/>
          <w:sz w:val="32"/>
          <w:szCs w:val="32"/>
        </w:rPr>
        <w:t>Amniotic fluid embolism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>กลไกการขับเคลื่อนงานผ่านคณะกรรมการอนามัยแม่และเด็ก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F00140" w:rsidRPr="00F742DE">
        <w:rPr>
          <w:rFonts w:ascii="TH SarabunIT๙" w:hAnsi="TH SarabunIT๙" w:cs="TH SarabunIT๙"/>
          <w:sz w:val="32"/>
          <w:szCs w:val="32"/>
        </w:rPr>
        <w:t>MCH Board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) ระดับจังหวัดและระดับอำเภอ 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>ซึ่งเป็นกลยุทธ์สำคัญในการสนับสนุน ติดตาม</w:t>
      </w:r>
      <w:r w:rsidR="00F00140" w:rsidRPr="00F742DE">
        <w:rPr>
          <w:rFonts w:ascii="TH SarabunIT๙" w:hAnsi="TH SarabunIT๙" w:cs="TH SarabunIT๙" w:hint="cs"/>
          <w:sz w:val="32"/>
          <w:szCs w:val="32"/>
          <w:cs/>
        </w:rPr>
        <w:t xml:space="preserve"> กำกับ</w:t>
      </w:r>
      <w:r w:rsidR="00F00140" w:rsidRPr="00F742DE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 มีการแลกเปลี่ยนเรียนรู้ 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>นอกจากนี้จังห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วัดตราดได้กำหนดข้อตกลงร่วมกันในการส่งต่อหญิงตั้งครรภ์จากโรงพยาบาลชุมชนมาโรงพยาบาลตราด และส่งหญิงตั้งครรภ์ที่มีภาวะครรภ์เสี่ยงสูงที่ควรส่งมาฝากครรภ์กับสูติแพทย์และกำหนดนโยบายไม่คลอดบนเกาะ โดยเชิญชวนให้หญิงตั้งครรภ์ชาวเกาะที่อายุครรภ์ 36 สัปดาห์ มารอคลอดบนฝั่ง </w:t>
      </w:r>
      <w:r w:rsidR="005D29C0">
        <w:rPr>
          <w:rFonts w:ascii="TH SarabunIT๙" w:hAnsi="TH SarabunIT๙" w:cs="TH SarabunIT๙" w:hint="cs"/>
          <w:sz w:val="32"/>
          <w:szCs w:val="32"/>
          <w:cs/>
        </w:rPr>
        <w:t>กรณีไม่มีญาติหรือที่พักบนฝั่งสามา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รถขอความช่วยเหลือที่พักจากบ้านพักเด็กและครอบครัวจังหวัดตราด</w:t>
      </w:r>
    </w:p>
    <w:p w:rsidR="00F00140" w:rsidRPr="00666398" w:rsidRDefault="004D5590" w:rsidP="000C69F0">
      <w:pPr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="00F00140"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A44D4B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งบประมาณ </w:t>
      </w:r>
      <w:r w:rsidR="00F00140"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2562</w:t>
      </w:r>
    </w:p>
    <w:p w:rsidR="00F00140" w:rsidRDefault="00F00140" w:rsidP="001A0EC5">
      <w:pPr>
        <w:pStyle w:val="Default"/>
        <w:ind w:firstLine="1134"/>
        <w:jc w:val="thaiDistribute"/>
        <w:rPr>
          <w:rFonts w:eastAsia="Times New Roman"/>
          <w:sz w:val="2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จังหวัดตราดมี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การจัดทำแผนการส่งเสริมสุขภาพในกลุ่มสตรีและเด็กปฐมวัย </w:t>
      </w:r>
      <w:r w:rsidR="00FB6612">
        <w:rPr>
          <w:rFonts w:ascii="TH SarabunIT๙" w:hAnsi="TH SarabunIT๙" w:cs="TH SarabunIT๙" w:hint="cs"/>
          <w:sz w:val="32"/>
          <w:szCs w:val="32"/>
          <w:cs/>
        </w:rPr>
        <w:t>ซึ่งเป็นส่วนหนึ่งของ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แผนยุทธศาสตร์สุขภาพจังหวัดตราด </w:t>
      </w:r>
      <w:r w:rsidR="007C69BC">
        <w:rPr>
          <w:rFonts w:ascii="TH SarabunIT๙" w:eastAsia="Calibri" w:hAnsi="TH SarabunIT๙" w:cs="TH SarabunIT๙" w:hint="cs"/>
          <w:sz w:val="32"/>
          <w:szCs w:val="32"/>
          <w:cs/>
        </w:rPr>
        <w:t>ที่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สอดคล้องกับนโยบายของกระทรวงสาธารณสุข </w:t>
      </w:r>
      <w:r>
        <w:rPr>
          <w:rFonts w:ascii="TH SarabunIT๙" w:hAnsi="TH SarabunIT๙" w:cs="TH SarabunIT๙" w:hint="cs"/>
          <w:sz w:val="32"/>
          <w:szCs w:val="32"/>
          <w:cs/>
        </w:rPr>
        <w:t>เขต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="007C69BC">
        <w:rPr>
          <w:rFonts w:ascii="TH SarabunIT๙" w:eastAsia="Calibri" w:hAnsi="TH SarabunIT๙" w:cs="TH SarabunIT๙" w:hint="cs"/>
          <w:sz w:val="32"/>
          <w:szCs w:val="32"/>
          <w:cs/>
        </w:rPr>
        <w:t>ที่ 6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และแผนพัฒนาจังหวัดตราด</w:t>
      </w:r>
      <w:r w:rsidRPr="00B035A5">
        <w:rPr>
          <w:rFonts w:ascii="TH SarabunIT๙" w:eastAsia="Calibri" w:hAnsi="TH SarabunIT๙" w:cs="TH SarabunIT๙"/>
          <w:sz w:val="32"/>
          <w:szCs w:val="32"/>
          <w:cs/>
        </w:rPr>
        <w:t xml:space="preserve"> รวมทั้งความต้องการของผู้มีส่วนได้ส่วนเสียจากทุกภาคส่วน มาเป็นข้อมูลประกอบในการกำหนดแผนยุทธศาสตร์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สุขภาพจังหวัดตราด ใน 2 ประเด็น</w:t>
      </w:r>
      <w:r w:rsidR="007C69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1 </w:t>
      </w:r>
      <w:r>
        <w:rPr>
          <w:rFonts w:ascii="TH SarabunIT๙" w:hAnsi="TH SarabunIT๙" w:cs="TH SarabunIT๙"/>
          <w:sz w:val="32"/>
          <w:szCs w:val="32"/>
        </w:rPr>
        <w:t>:</w:t>
      </w:r>
      <w:r w:rsidR="00D459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</w:r>
      <w:r>
        <w:rPr>
          <w:rFonts w:ascii="TH SarabunIT๙" w:hAnsi="TH SarabunIT๙" w:cs="TH SarabunIT๙"/>
          <w:sz w:val="32"/>
          <w:szCs w:val="32"/>
        </w:rPr>
        <w:t xml:space="preserve">I: Identity on Health Literacy and Health Ecosystem) </w:t>
      </w:r>
      <w:r>
        <w:rPr>
          <w:rFonts w:ascii="TH SarabunIT๙" w:hAnsi="TH SarabunIT๙" w:cs="TH SarabunIT๙" w:hint="cs"/>
          <w:sz w:val="32"/>
          <w:szCs w:val="32"/>
          <w:cs/>
        </w:rPr>
        <w:t>กลยุทธ์ที่</w:t>
      </w:r>
      <w:r>
        <w:rPr>
          <w:rFonts w:ascii="TH SarabunIT๙" w:hAnsi="TH SarabunIT๙" w:cs="TH SarabunIT๙"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รอบรู้ด้านสุขภาพและการเห็นคุณค่าของการมีสุขภาพดีเพื่อการปรับเปลี่ยนพฤติกรรมสุขภาพด้วยตนเอง พลังครอบครัวและชุมชนรับมือภัยสุขภาพ โดยมีแผนดำเนินงานดังนี้</w:t>
      </w:r>
    </w:p>
    <w:p w:rsidR="00F00140" w:rsidRPr="001D01FA" w:rsidRDefault="00F00140" w:rsidP="00F00140">
      <w:pPr>
        <w:pStyle w:val="Default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9397F">
        <w:rPr>
          <w:rFonts w:eastAsia="Times New Roman"/>
          <w:sz w:val="32"/>
          <w:szCs w:val="32"/>
          <w:cs/>
        </w:rPr>
        <w:t xml:space="preserve">๑. สร้างพ่อแม่คุณภาพ </w:t>
      </w:r>
      <w:r w:rsidRPr="00E9397F">
        <w:rPr>
          <w:rFonts w:eastAsia="Times New Roman"/>
          <w:sz w:val="32"/>
          <w:szCs w:val="32"/>
        </w:rPr>
        <w:t>Smart pregnancy/Smart parent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Pr="001D01FA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eastAsia="Times New Roman" w:hint="cs"/>
          <w:sz w:val="32"/>
          <w:szCs w:val="32"/>
          <w:cs/>
        </w:rPr>
        <w:lastRenderedPageBreak/>
        <w:t>-</w:t>
      </w:r>
      <w:r w:rsidR="00D5389C">
        <w:rPr>
          <w:rFonts w:ascii="TH SarabunIT๙" w:hAnsi="TH SarabunIT๙" w:cs="TH SarabunIT๙" w:hint="cs"/>
          <w:sz w:val="32"/>
          <w:szCs w:val="32"/>
          <w:cs/>
        </w:rPr>
        <w:t>จัดทำสื่อประชาสัมพันธ์ “พ่อแม่คุ</w:t>
      </w:r>
      <w:r>
        <w:rPr>
          <w:rFonts w:ascii="TH SarabunIT๙" w:hAnsi="TH SarabunIT๙" w:cs="TH SarabunIT๙" w:hint="cs"/>
          <w:sz w:val="32"/>
          <w:szCs w:val="32"/>
          <w:cs/>
        </w:rPr>
        <w:t>ณภาพ”</w:t>
      </w:r>
    </w:p>
    <w:p w:rsidR="00F00140" w:rsidRPr="001A0EC5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1A0EC5">
        <w:rPr>
          <w:rFonts w:eastAsia="Times New Roman" w:hint="cs"/>
          <w:spacing w:val="-12"/>
          <w:sz w:val="32"/>
          <w:szCs w:val="32"/>
          <w:cs/>
        </w:rPr>
        <w:t>-ขยาย</w:t>
      </w:r>
      <w:r w:rsidRPr="001A0EC5">
        <w:rPr>
          <w:rFonts w:eastAsia="Times New Roman"/>
          <w:spacing w:val="-12"/>
          <w:sz w:val="32"/>
          <w:szCs w:val="32"/>
          <w:cs/>
        </w:rPr>
        <w:t>บริการโรงเรียนพ่อแม่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ใน รพ.สต. เขตอำเภอบ่อไร่</w:t>
      </w:r>
      <w:r w:rsidRPr="001A0EC5">
        <w:rPr>
          <w:rFonts w:ascii="TH SarabunIT๙" w:hAnsi="TH SarabunIT๙" w:cs="TH SarabunIT๙"/>
          <w:spacing w:val="-12"/>
          <w:sz w:val="32"/>
          <w:szCs w:val="32"/>
        </w:rPr>
        <w:t>,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เขาสมิง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และแหล</w:t>
      </w:r>
      <w:r w:rsidR="00812D75">
        <w:rPr>
          <w:rFonts w:ascii="TH SarabunIT๙" w:hAnsi="TH SarabunIT๙" w:cs="TH SarabunIT๙" w:hint="cs"/>
          <w:spacing w:val="-12"/>
          <w:sz w:val="32"/>
          <w:szCs w:val="32"/>
          <w:cs/>
        </w:rPr>
        <w:t>ม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งอบ</w:t>
      </w:r>
      <w:r w:rsidR="00D5389C"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1A0EC5">
        <w:rPr>
          <w:rFonts w:ascii="TH SarabunIT๙" w:hAnsi="TH SarabunIT๙" w:cs="TH SarabunIT๙" w:hint="cs"/>
          <w:spacing w:val="-12"/>
          <w:sz w:val="32"/>
          <w:szCs w:val="32"/>
          <w:cs/>
        </w:rPr>
        <w:t>(รพ.สต.น้ำเชี่ยว)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-กระตุ้นให้มีการฝากครรภ์เร็ว ฝากครรภ์ครบกำหนด ด้วยการมอบประกาศนียบัตร มอบของที่ระลึก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C30FF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แหลมงอบ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621D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เขาสมิง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-พัฒนาศักยภาพแกนนำนมแม่ /อสม.นมแม่ /และสมาชิกชมรมนมแม่ ให้สามารถให้บริการส่งเสริมการเลี้ยงลูกด้วยนมแม่</w:t>
      </w:r>
    </w:p>
    <w:p w:rsidR="00F00140" w:rsidRDefault="00F00140" w:rsidP="00F00140">
      <w:pPr>
        <w:pStyle w:val="Default"/>
        <w:ind w:left="306"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จัดมหกรรมส่งเสริมการเลี้ยงลูกด้วยนมแม่ ในสัปดาห์นมแม่โลก</w:t>
      </w:r>
      <w:r w:rsidRPr="00EC7B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C7B0C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1 -7 </w:t>
      </w:r>
      <w:r w:rsidRPr="00EC7B0C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สิงหาคมของทุกปี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ในทุกอำเภอ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 ส่งเสริมนโยบาย มหัศจรรย์ 1000 วันแรกของชีวิต ด้วยการ 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-ชี้แจงในที่ประชุม อปท.ระดับจังหวัด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-สร้างต้นแบบในระดับตำบล อำเภอละ 1 ตำบล 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พัฒนาหน่วยบริการตามมาตรฐานอนามัยแม่และเด็ก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-จัดอบรมการเลี้ยงลูกด้วยนมแม่แก่บุคลากร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-จัดอบรม </w:t>
      </w:r>
      <w:r>
        <w:rPr>
          <w:rFonts w:ascii="TH SarabunIT๙" w:hAnsi="TH SarabunIT๙" w:cs="TH SarabunIT๙"/>
          <w:sz w:val="32"/>
          <w:szCs w:val="32"/>
        </w:rPr>
        <w:t xml:space="preserve">neonatal CPR </w:t>
      </w:r>
    </w:p>
    <w:p w:rsidR="00F00140" w:rsidRPr="00C1146E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ประเมินโรงพยาบาลมาตรฐานอนามัยแม่และเด็ก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</w:t>
      </w:r>
      <w:r w:rsidR="00D03CC8">
        <w:rPr>
          <w:rFonts w:ascii="TH SarabunIT๙" w:hAnsi="TH SarabunIT๙" w:cs="TH SarabunIT๙" w:hint="cs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.ตราด และรพช.เขาสมิง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4.จัดประชุมคณะกรรมการอนามัยแม่และเด็ก </w:t>
      </w:r>
      <w:r>
        <w:rPr>
          <w:rFonts w:ascii="TH SarabunIT๙" w:hAnsi="TH SarabunIT๙" w:cs="TH SarabunIT๙"/>
          <w:sz w:val="32"/>
          <w:szCs w:val="32"/>
        </w:rPr>
        <w:t>(MCH Board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ระดับจังหวัด และระดับอำเภอ </w:t>
      </w:r>
      <w:r w:rsidR="0082262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ไตรมาส</w:t>
      </w:r>
      <w:r w:rsidR="008226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ละ 1 ครั้ง</w:t>
      </w:r>
    </w:p>
    <w:p w:rsidR="00F00140" w:rsidRDefault="00F00140" w:rsidP="00F00140">
      <w:pPr>
        <w:pStyle w:val="Default"/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5.จัดประชุม </w:t>
      </w:r>
      <w:r>
        <w:rPr>
          <w:rFonts w:ascii="TH SarabunIT๙" w:hAnsi="TH SarabunIT๙" w:cs="TH SarabunIT๙"/>
          <w:sz w:val="32"/>
          <w:szCs w:val="32"/>
        </w:rPr>
        <w:t>Perinatal conference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ไตรมาสละ 1 ครั้ง</w:t>
      </w:r>
      <w:r w:rsidR="0082262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Pr="00E85C9D" w:rsidRDefault="00A44D4B" w:rsidP="00A44D4B">
      <w:pPr>
        <w:pStyle w:val="a3"/>
        <w:tabs>
          <w:tab w:val="left" w:pos="0"/>
        </w:tabs>
        <w:ind w:left="0" w:firstLine="1134"/>
        <w:jc w:val="left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1.3</w:t>
      </w:r>
      <w:r w:rsidR="00221146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F00140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งบประมาณ </w:t>
      </w:r>
      <w:r w:rsidR="00F00140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2562</w:t>
      </w:r>
      <w:r w:rsidR="00E501A6" w:rsidRPr="00E85C9D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="00E501A6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="00E501A6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="00F00140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( ต</w:t>
      </w:r>
      <w:r w:rsidR="00E501A6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="00F00140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E501A6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–</w:t>
      </w:r>
      <w:r w:rsidR="00E501A6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2B5542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พฤษภาคม</w:t>
      </w:r>
      <w:r w:rsidR="00E501A6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="00E501A6" w:rsidRPr="00E85C9D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="00F00140" w:rsidRPr="00E85C9D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E501A6" w:rsidRPr="00E501A6" w:rsidRDefault="00E501A6" w:rsidP="00E501A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501A6" w:rsidRDefault="00E501A6" w:rsidP="00E501A6">
      <w:pPr>
        <w:rPr>
          <w:rFonts w:ascii="TH SarabunIT๙" w:hAnsi="TH SarabunIT๙" w:cs="TH SarabunIT๙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วิเคราะห์ผลการดำเนินงาน.........................................................................................................................</w:t>
      </w:r>
      <w:r w:rsidR="00613954">
        <w:rPr>
          <w:rFonts w:ascii="TH SarabunIT๙" w:hAnsi="TH SarabunIT๙" w:cs="TH SarabunIT๙" w:hint="cs"/>
          <w:color w:val="FF0000"/>
          <w:sz w:val="32"/>
          <w:szCs w:val="32"/>
          <w:cs/>
        </w:rPr>
        <w:t>...</w:t>
      </w:r>
    </w:p>
    <w:p w:rsidR="00FA7D87" w:rsidRDefault="00FA7D87" w:rsidP="00E501A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FA7D87">
        <w:rPr>
          <w:rFonts w:ascii="TH SarabunIT๙" w:hAnsi="TH SarabunIT๙" w:cs="TH SarabunIT๙"/>
          <w:color w:val="FF0000"/>
          <w:sz w:val="32"/>
          <w:szCs w:val="32"/>
        </w:rPr>
        <w:t xml:space="preserve">2. 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>ข้อมูลประกอบการวิเคราะห์ (ระบุรายการข้อมูลที่จำเป็นสำหรับการตรวจติดตามที่จำเป็นในแต่ละประเด็น)</w:t>
      </w:r>
    </w:p>
    <w:p w:rsidR="00FA7D87" w:rsidRPr="00FA7D87" w:rsidRDefault="00FA7D87" w:rsidP="00E501A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6357B2" w:rsidRPr="004F5D51" w:rsidRDefault="00F00140" w:rsidP="00F0014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214C7D"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F00140" w:rsidRPr="004F5D51" w:rsidRDefault="00F00140" w:rsidP="00F0014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</w:t>
      </w:r>
      <w:r w:rsidR="00C42515"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ากการวินิจฉัย ประมวล วิเคราะห์ 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E501A6" w:rsidRPr="004F5D51" w:rsidRDefault="00E501A6" w:rsidP="00E501A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00140" w:rsidRPr="004F5D51" w:rsidRDefault="00F00140" w:rsidP="00F0014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="008F4D81"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E501A6" w:rsidRPr="004F5D51" w:rsidRDefault="00E501A6" w:rsidP="00E501A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501A6" w:rsidRPr="004F5D51" w:rsidRDefault="00F00140" w:rsidP="00F0014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</w:t>
      </w:r>
      <w:r w:rsidR="007E0BC7"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อผู้บริหาร / ต่อระเบียบ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กฎหมาย</w:t>
      </w:r>
      <w:r w:rsidR="00822627"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E501A6" w:rsidRPr="004F5D51" w:rsidRDefault="00E501A6" w:rsidP="00F00140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00140" w:rsidRPr="004F5D51" w:rsidRDefault="00F00140" w:rsidP="00F0014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E501A6" w:rsidRPr="00E501A6" w:rsidRDefault="00E501A6" w:rsidP="00E501A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44D4B" w:rsidRDefault="007E0BC7" w:rsidP="00A44D4B">
      <w:pPr>
        <w:jc w:val="left"/>
        <w:rPr>
          <w:rFonts w:ascii="TH SarabunIT๙" w:hAnsi="TH SarabunIT๙" w:cs="TH SarabunIT๙"/>
          <w:sz w:val="32"/>
          <w:szCs w:val="32"/>
        </w:rPr>
      </w:pPr>
      <w:r w:rsidRPr="00A44D4B">
        <w:rPr>
          <w:rFonts w:ascii="TH SarabunIT๙" w:hAnsi="TH SarabunIT๙" w:cs="TH SarabunIT๙"/>
          <w:sz w:val="32"/>
          <w:szCs w:val="32"/>
          <w:cs/>
        </w:rPr>
        <w:t>ผู้รายงาน</w:t>
      </w:r>
    </w:p>
    <w:p w:rsidR="00F00140" w:rsidRPr="00A44D4B" w:rsidRDefault="00675480" w:rsidP="00331711">
      <w:pPr>
        <w:ind w:firstLine="240"/>
        <w:jc w:val="left"/>
        <w:rPr>
          <w:rFonts w:ascii="TH SarabunIT๙" w:hAnsi="TH SarabunIT๙" w:cs="TH SarabunIT๙"/>
          <w:sz w:val="32"/>
          <w:szCs w:val="32"/>
        </w:rPr>
      </w:pPr>
      <w:r w:rsidRPr="00A44D4B">
        <w:rPr>
          <w:rFonts w:ascii="TH SarabunIT๙" w:hAnsi="TH SarabunIT๙" w:cs="TH SarabunIT๙" w:hint="cs"/>
          <w:sz w:val="32"/>
          <w:szCs w:val="32"/>
          <w:cs/>
        </w:rPr>
        <w:t xml:space="preserve">นางมณี </w:t>
      </w:r>
      <w:r w:rsidR="00F00140" w:rsidRPr="00A44D4B">
        <w:rPr>
          <w:rFonts w:ascii="TH SarabunIT๙" w:hAnsi="TH SarabunIT๙" w:cs="TH SarabunIT๙" w:hint="cs"/>
          <w:sz w:val="32"/>
          <w:szCs w:val="32"/>
          <w:cs/>
        </w:rPr>
        <w:t>บำรุง</w:t>
      </w:r>
      <w:r w:rsidR="002D3609" w:rsidRPr="00A44D4B">
        <w:rPr>
          <w:rFonts w:ascii="TH SarabunIT๙" w:hAnsi="TH SarabunIT๙" w:cs="TH SarabunIT๙"/>
          <w:sz w:val="32"/>
          <w:szCs w:val="32"/>
        </w:rPr>
        <w:t xml:space="preserve"> </w:t>
      </w:r>
      <w:r w:rsidR="002D3609" w:rsidRPr="00A44D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4D4B">
        <w:rPr>
          <w:rFonts w:ascii="TH SarabunIT๙" w:hAnsi="TH SarabunIT๙" w:cs="TH SarabunIT๙" w:hint="cs"/>
          <w:sz w:val="32"/>
          <w:szCs w:val="32"/>
          <w:cs/>
        </w:rPr>
        <w:tab/>
      </w:r>
      <w:r w:rsidR="00A44D4B">
        <w:rPr>
          <w:rFonts w:ascii="TH SarabunIT๙" w:hAnsi="TH SarabunIT๙" w:cs="TH SarabunIT๙" w:hint="cs"/>
          <w:sz w:val="32"/>
          <w:szCs w:val="32"/>
          <w:cs/>
        </w:rPr>
        <w:tab/>
      </w:r>
      <w:r w:rsidR="00A44D4B">
        <w:rPr>
          <w:rFonts w:ascii="TH SarabunIT๙" w:hAnsi="TH SarabunIT๙" w:cs="TH SarabunIT๙" w:hint="cs"/>
          <w:sz w:val="32"/>
          <w:szCs w:val="32"/>
          <w:cs/>
        </w:rPr>
        <w:tab/>
      </w:r>
      <w:r w:rsidR="00395BE9" w:rsidRPr="00A44D4B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395BE9" w:rsidRPr="00A44D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5BE9" w:rsidRPr="00A44D4B">
        <w:rPr>
          <w:rFonts w:ascii="TH SarabunIT๙" w:hAnsi="TH SarabunIT๙" w:cs="TH SarabunIT๙"/>
          <w:sz w:val="32"/>
          <w:szCs w:val="32"/>
        </w:rPr>
        <w:t xml:space="preserve">: </w:t>
      </w:r>
      <w:r w:rsidR="00F00140" w:rsidRPr="00A44D4B">
        <w:rPr>
          <w:rFonts w:ascii="TH SarabunIT๙" w:hAnsi="TH SarabunIT๙" w:cs="TH SarabunIT๙" w:hint="cs"/>
          <w:sz w:val="32"/>
          <w:szCs w:val="32"/>
          <w:cs/>
        </w:rPr>
        <w:t>นักว</w:t>
      </w:r>
      <w:r w:rsidR="00395BE9" w:rsidRPr="00A44D4B">
        <w:rPr>
          <w:rFonts w:ascii="TH SarabunIT๙" w:hAnsi="TH SarabunIT๙" w:cs="TH SarabunIT๙" w:hint="cs"/>
          <w:sz w:val="32"/>
          <w:szCs w:val="32"/>
          <w:cs/>
        </w:rPr>
        <w:t>ิชาการสาธารณสุขชำนาญการ</w:t>
      </w:r>
    </w:p>
    <w:p w:rsidR="00F00140" w:rsidRDefault="00395BE9" w:rsidP="002D3609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B3355B">
        <w:rPr>
          <w:rFonts w:ascii="TH SarabunIT๙" w:hAnsi="TH SarabunIT๙" w:cs="TH SarabunIT๙" w:hint="cs"/>
          <w:sz w:val="32"/>
          <w:szCs w:val="32"/>
          <w:cs/>
        </w:rPr>
        <w:t>089-749-6842</w:t>
      </w:r>
      <w:r w:rsidR="00F00140" w:rsidRPr="005E56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31711">
        <w:rPr>
          <w:rFonts w:ascii="TH SarabunIT๙" w:hAnsi="TH SarabunIT๙" w:cs="TH SarabunIT๙" w:hint="cs"/>
          <w:sz w:val="32"/>
          <w:szCs w:val="32"/>
          <w:cs/>
        </w:rPr>
        <w:tab/>
      </w:r>
      <w:r w:rsidR="00331711">
        <w:rPr>
          <w:rFonts w:ascii="TH SarabunIT๙" w:hAnsi="TH SarabunIT๙" w:cs="TH SarabunIT๙" w:hint="cs"/>
          <w:sz w:val="32"/>
          <w:szCs w:val="32"/>
          <w:cs/>
        </w:rPr>
        <w:tab/>
      </w:r>
      <w:r w:rsidR="00043566">
        <w:rPr>
          <w:rFonts w:ascii="TH SarabunIT๙" w:hAnsi="TH SarabunIT๙" w:cs="TH SarabunIT๙"/>
          <w:sz w:val="32"/>
          <w:szCs w:val="32"/>
        </w:rPr>
        <w:t>E</w:t>
      </w:r>
      <w:r w:rsidR="00F00140" w:rsidRPr="005E564B">
        <w:rPr>
          <w:rFonts w:ascii="TH SarabunIT๙" w:hAnsi="TH SarabunIT๙" w:cs="TH SarabunIT๙"/>
          <w:sz w:val="32"/>
          <w:szCs w:val="32"/>
        </w:rPr>
        <w:t>-</w:t>
      </w:r>
      <w:r w:rsidR="00F00140">
        <w:rPr>
          <w:rFonts w:ascii="TH SarabunIT๙" w:hAnsi="TH SarabunIT๙" w:cs="TH SarabunIT๙"/>
          <w:sz w:val="32"/>
          <w:szCs w:val="32"/>
        </w:rPr>
        <w:t>ma</w:t>
      </w:r>
      <w:r w:rsidR="00F00140" w:rsidRPr="005E564B">
        <w:rPr>
          <w:rFonts w:ascii="TH SarabunIT๙" w:hAnsi="TH SarabunIT๙" w:cs="TH SarabunIT๙"/>
          <w:sz w:val="32"/>
          <w:szCs w:val="32"/>
        </w:rPr>
        <w:t>il…</w:t>
      </w:r>
      <w:r w:rsidR="00F00140">
        <w:rPr>
          <w:rFonts w:ascii="TH SarabunIT๙" w:hAnsi="TH SarabunIT๙" w:cs="TH SarabunIT๙"/>
          <w:sz w:val="32"/>
          <w:szCs w:val="32"/>
        </w:rPr>
        <w:t>ma.nacotic@gmail.com</w:t>
      </w:r>
    </w:p>
    <w:p w:rsidR="00D20D43" w:rsidRDefault="00D20D43" w:rsidP="00331711">
      <w:pPr>
        <w:ind w:firstLine="240"/>
        <w:jc w:val="left"/>
        <w:rPr>
          <w:rFonts w:ascii="TH SarabunIT๙" w:hAnsi="TH SarabunIT๙" w:cs="TH SarabunIT๙"/>
          <w:sz w:val="32"/>
          <w:szCs w:val="32"/>
        </w:rPr>
      </w:pPr>
      <w:r w:rsidRPr="00331711">
        <w:rPr>
          <w:rFonts w:ascii="TH SarabunIT๙" w:hAnsi="TH SarabunIT๙" w:cs="TH SarabunIT๙"/>
          <w:sz w:val="32"/>
          <w:szCs w:val="32"/>
          <w:cs/>
        </w:rPr>
        <w:t>วัน/เดือน/ปี.</w:t>
      </w:r>
      <w:r w:rsidRPr="00331711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Pr="00331711">
        <w:rPr>
          <w:rFonts w:ascii="TH SarabunIT๙" w:hAnsi="TH SarabunIT๙" w:cs="TH SarabunIT๙"/>
          <w:sz w:val="32"/>
          <w:szCs w:val="32"/>
        </w:rPr>
        <w:t xml:space="preserve">: </w:t>
      </w:r>
      <w:r w:rsidR="00331711">
        <w:rPr>
          <w:rFonts w:ascii="TH SarabunIT๙" w:hAnsi="TH SarabunIT๙" w:cs="TH SarabunIT๙"/>
          <w:sz w:val="32"/>
          <w:szCs w:val="32"/>
        </w:rPr>
        <w:t xml:space="preserve">30 </w:t>
      </w:r>
      <w:r w:rsidR="00331711">
        <w:rPr>
          <w:rFonts w:ascii="TH SarabunIT๙" w:hAnsi="TH SarabunIT๙" w:cs="TH SarabunIT๙" w:hint="cs"/>
          <w:sz w:val="32"/>
          <w:szCs w:val="32"/>
          <w:cs/>
        </w:rPr>
        <w:t>พฤษภาคม 2562</w:t>
      </w:r>
    </w:p>
    <w:p w:rsidR="00BD4EDF" w:rsidRPr="00331711" w:rsidRDefault="00BD4EDF" w:rsidP="00331711">
      <w:pPr>
        <w:ind w:firstLine="240"/>
        <w:jc w:val="left"/>
        <w:rPr>
          <w:rFonts w:ascii="TH SarabunIT๙" w:hAnsi="TH SarabunIT๙" w:cs="TH SarabunIT๙"/>
          <w:sz w:val="32"/>
          <w:szCs w:val="32"/>
        </w:rPr>
      </w:pPr>
    </w:p>
    <w:p w:rsidR="00BD4EDF" w:rsidRPr="00E501A6" w:rsidRDefault="000B2B68" w:rsidP="00BD4ED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650D54B" wp14:editId="66136414">
                <wp:simplePos x="0" y="0"/>
                <wp:positionH relativeFrom="column">
                  <wp:posOffset>103517</wp:posOffset>
                </wp:positionH>
                <wp:positionV relativeFrom="paragraph">
                  <wp:posOffset>-94891</wp:posOffset>
                </wp:positionV>
                <wp:extent cx="5642814" cy="687705"/>
                <wp:effectExtent l="19050" t="19050" r="34290" b="36195"/>
                <wp:wrapNone/>
                <wp:docPr id="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2814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margin-left:8.15pt;margin-top:-7.45pt;width:444.3pt;height:54.1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4C5274" w:rsidRPr="00331711" w:rsidRDefault="00BD4EDF" w:rsidP="00BD4EDF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C5274" w:rsidRPr="00632FD7" w:rsidRDefault="004C5274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00140" w:rsidRPr="00D04CA8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การพัฒนาสุขภาพกลุ่มสตรีและเด็กปฐมวัย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ตัวชี้วัดตรวจราชการ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722396" w:rsidRDefault="00F00140" w:rsidP="00F00140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D04CA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2239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ตัวชี้วัดหลัก :</w:t>
      </w:r>
      <w:r w:rsidRPr="0072239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72239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1.02 </w:t>
      </w:r>
      <w:r w:rsidRPr="0072239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ระดับความสำเร็จของพัฒนาการเด็กตามเกณฑ์มาตรฐาน</w:t>
      </w:r>
    </w:p>
    <w:p w:rsidR="00F00140" w:rsidRPr="00D04CA8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4CA8"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ตัวชี้วัดย่อย    1. </w:t>
      </w:r>
      <w:r w:rsidRPr="00D04CA8">
        <w:rPr>
          <w:rFonts w:ascii="TH SarabunIT๙" w:hAnsi="TH SarabunIT๙" w:cs="TH SarabunIT๙"/>
          <w:sz w:val="32"/>
          <w:szCs w:val="32"/>
          <w:cs/>
        </w:rPr>
        <w:t xml:space="preserve">ร้อยละ 90 ของเด็กอายุ 0-5 ปี ได้รับการคัดกรองพัฒนาการ 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2.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20 ของเด็กอายุ 0-5 ปี ที่ได้รับการคัดกรองพัฒนาการ พบสงสัยล่าช้า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3.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90 ของเด็กอายุ 0-5 ปี ที่มีพัฒนาการสงสัยล่าช้าได้รับการติดตาม</w:t>
      </w:r>
    </w:p>
    <w:p w:rsidR="00F00140" w:rsidRPr="001C7EE7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4.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60 ของเด็กพัฒนาการล่าช้าได้รับการกระตุ้นพัฒนาการด้วย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TEDA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I</w:t>
      </w:r>
    </w:p>
    <w:p w:rsidR="00F00140" w:rsidRPr="0022037B" w:rsidRDefault="00F00140" w:rsidP="00F00140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5.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 54 ของเด็กอายุ 0-5 ปี สูงดีสมส่วน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5E564B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F00140" w:rsidRDefault="00F00140" w:rsidP="000C69F0">
      <w:pPr>
        <w:tabs>
          <w:tab w:val="left" w:pos="1134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1.1 สถานการณ์</w:t>
      </w:r>
      <w:r w:rsidRPr="00AA49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F3D1E">
        <w:rPr>
          <w:rFonts w:ascii="TH SarabunIT๙" w:hAnsi="TH SarabunIT๙" w:cs="TH SarabunIT๙"/>
          <w:sz w:val="32"/>
          <w:szCs w:val="32"/>
        </w:rPr>
        <w:t xml:space="preserve">: </w:t>
      </w:r>
      <w:r w:rsidRPr="00CE0D79">
        <w:rPr>
          <w:rFonts w:ascii="TH SarabunIT๙" w:hAnsi="TH SarabunIT๙" w:cs="TH SarabunIT๙"/>
          <w:sz w:val="32"/>
          <w:szCs w:val="32"/>
          <w:cs/>
        </w:rPr>
        <w:t>ความสำเร็จของพัฒนาการเด็กตามเกณฑ์มาตรฐาน</w:t>
      </w:r>
      <w:r w:rsidRPr="00CE0D79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1A24BD">
        <w:rPr>
          <w:rFonts w:ascii="TH SarabunIT๙" w:hAnsi="TH SarabunIT๙" w:cs="TH SarabunIT๙" w:hint="cs"/>
          <w:sz w:val="32"/>
          <w:szCs w:val="32"/>
          <w:cs/>
        </w:rPr>
        <w:t xml:space="preserve">ตราด </w:t>
      </w:r>
      <w:r>
        <w:rPr>
          <w:rFonts w:ascii="TH SarabunIT๙" w:hAnsi="TH SarabunIT๙" w:cs="TH SarabunIT๙" w:hint="cs"/>
          <w:sz w:val="32"/>
          <w:szCs w:val="32"/>
          <w:cs/>
        </w:rPr>
        <w:t>พบว่า</w:t>
      </w:r>
      <w:r w:rsidR="008F3D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</w:t>
      </w:r>
      <w:r w:rsidR="008F3D1E">
        <w:rPr>
          <w:rFonts w:ascii="TH SarabunIT๙" w:hAnsi="TH SarabunIT๙" w:cs="TH SarabunIT๙" w:hint="cs"/>
          <w:sz w:val="32"/>
          <w:szCs w:val="32"/>
          <w:cs/>
        </w:rPr>
        <w:t>ดำ</w:t>
      </w:r>
      <w:r>
        <w:rPr>
          <w:rFonts w:ascii="TH SarabunIT๙" w:hAnsi="TH SarabunIT๙" w:cs="TH SarabunIT๙" w:hint="cs"/>
          <w:sz w:val="32"/>
          <w:szCs w:val="32"/>
          <w:cs/>
        </w:rPr>
        <w:t>เนินงานคัดกรองพัฒนาการเด็ก 0-5 ปี ในปี 2559,ปี 2560 และ ปี 2561 เด็กอายุ 0-5 ปี ได้รับการคัดกรองพัฒนาการครอบคลุมต่ำกว่าเกณฑ์เป้าหมาย</w:t>
      </w:r>
      <w:r w:rsidR="0048482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(เป้าหมาย ร้อยละ 90) แต่มีแนวโน้มสูงขึ้น พบ</w:t>
      </w:r>
      <w:r w:rsidR="0082287A">
        <w:rPr>
          <w:rFonts w:ascii="TH SarabunIT๙" w:hAnsi="TH SarabunIT๙" w:cs="TH SarabunIT๙" w:hint="cs"/>
          <w:sz w:val="32"/>
          <w:szCs w:val="32"/>
          <w:cs/>
        </w:rPr>
        <w:t>ว่า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พัฒนาการสงสัยล่าช้าต่ำกว่าเกณฑ์</w:t>
      </w:r>
      <w:r w:rsidR="006C5D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(เป้าหมายไม่น้อยกว่าร้อยละ 20) และมีแนวโน้มพบลดลง การติดตามเด็กที่มีพัฒนาการสงสัยล่าช้ามาคัดกรองพัฒนาการซ้ำต่ำกว่าเกณฑ์เป้าหมาย (เป้าหมายร้อยละ 90) มีแนวโน้มลดลง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กระตุ้นพัฒนาการด้วย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TEDA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</w:t>
      </w:r>
      <w:r w:rsidRPr="001C7EE7">
        <w:rPr>
          <w:rFonts w:ascii="TH SarabunIT๙" w:hAnsi="TH SarabunIT๙" w:cs="TH SarabunIT๙"/>
          <w:color w:val="000000" w:themeColor="text1"/>
          <w:sz w:val="32"/>
          <w:szCs w:val="32"/>
        </w:rPr>
        <w:t>I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ในเด็กที่มีพัฒนาการล่าช้า ต่ำกว่าเกณฑ์เป้าหมาย(เป้าหมายร้อยละ 60) แต่มีแนวโน้มเพิ่มขึ้น เด็ก 0-5 ปี สูงดีสมส่วนต่ำกว่าเกณฑ์เป้าหมาย</w:t>
      </w:r>
      <w:r w:rsidR="00A403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(เป้าหมายไม่น้อยกว่า</w:t>
      </w:r>
      <w:r w:rsidR="002D7C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54) มีแนวโน้มลดลง จากสถานการณ์ดังกล่าว พบว่าการดำเนินงานด้านคัดกรองพัฒนาการและโภชนาการ มีปัญหาเรื่องระบบการจัดบริการ/ กระบวนการคัดกรองที่ยังไม่มีประสิทธิภาพ ด้านศักยภาพบุคลากรที่มีการปรับเปลี่ยนผู้รับผิดชอบงาน การวางแผนติดตามเด็กที่มีปัญหารวมทั้งการลงบันทึกข้อมูลในระบบ ทำให้ผลการดำเนินงานจังหวัดตราดไม่ผ่านเกณฑ์และแนวโน้มไม่เพิ่มขึ้น </w:t>
      </w:r>
    </w:p>
    <w:p w:rsidR="006646C8" w:rsidRPr="000C69F0" w:rsidRDefault="006646C8" w:rsidP="008F3D1E">
      <w:pPr>
        <w:ind w:left="284"/>
        <w:rPr>
          <w:rFonts w:ascii="TH SarabunIT๙" w:hAnsi="TH SarabunIT๙" w:cs="TH SarabunIT๙"/>
          <w:sz w:val="16"/>
          <w:szCs w:val="16"/>
        </w:rPr>
      </w:pPr>
    </w:p>
    <w:p w:rsidR="00F00140" w:rsidRPr="006646C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646C8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ตารางแสดงผลการดำเนินงาน 3 ปี ย้อนหลัง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4"/>
        <w:gridCol w:w="1333"/>
        <w:gridCol w:w="1134"/>
        <w:gridCol w:w="1179"/>
        <w:gridCol w:w="1276"/>
      </w:tblGrid>
      <w:tr w:rsidR="00F00140" w:rsidRPr="008167ED" w:rsidTr="0015143B">
        <w:trPr>
          <w:trHeight w:val="354"/>
        </w:trPr>
        <w:tc>
          <w:tcPr>
            <w:tcW w:w="0" w:type="auto"/>
            <w:vMerge w:val="restart"/>
            <w:vAlign w:val="center"/>
          </w:tcPr>
          <w:p w:rsidR="00F00140" w:rsidRPr="0022037B" w:rsidRDefault="00F00140" w:rsidP="00214C7D">
            <w:pPr>
              <w:pStyle w:val="a3"/>
              <w:tabs>
                <w:tab w:val="left" w:pos="279"/>
              </w:tabs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ตัวชี้วัด</w:t>
            </w:r>
          </w:p>
        </w:tc>
        <w:tc>
          <w:tcPr>
            <w:tcW w:w="1333" w:type="dxa"/>
            <w:vMerge w:val="restart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3589" w:type="dxa"/>
            <w:gridSpan w:val="3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ปีงบประมาณ</w:t>
            </w:r>
          </w:p>
        </w:tc>
      </w:tr>
      <w:tr w:rsidR="00F00140" w:rsidRPr="00A37F8D" w:rsidTr="0015143B">
        <w:trPr>
          <w:trHeight w:val="354"/>
        </w:trPr>
        <w:tc>
          <w:tcPr>
            <w:tcW w:w="0" w:type="auto"/>
            <w:vMerge/>
            <w:vAlign w:val="center"/>
          </w:tcPr>
          <w:p w:rsidR="00F00140" w:rsidRPr="0022037B" w:rsidRDefault="00F00140" w:rsidP="00214C7D">
            <w:pPr>
              <w:pStyle w:val="a3"/>
              <w:tabs>
                <w:tab w:val="left" w:pos="279"/>
              </w:tabs>
              <w:ind w:left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3" w:type="dxa"/>
            <w:vMerge/>
          </w:tcPr>
          <w:p w:rsidR="00F00140" w:rsidRPr="0022037B" w:rsidRDefault="00F00140" w:rsidP="00214C7D">
            <w:pPr>
              <w:ind w:left="-107" w:right="-108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F00140" w:rsidRPr="0022037B" w:rsidRDefault="00F00140" w:rsidP="0015143B">
            <w:pPr>
              <w:jc w:val="center"/>
              <w:rPr>
                <w:sz w:val="28"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2559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2560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sz w:val="28"/>
                <w:cs/>
              </w:rPr>
              <w:t>2561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ได้รับการคัดกรองพัฒนาการ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90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17.81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82.08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80.98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ที่ได้รับการคัดกรองพัฒนาการ พบสงสัยล่าช้า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20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14.21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12.99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12.73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เด็กอายุ 0-5 ปี ที่มีพัฒนาการสงสัยล่าช้าได้รับการติดตาม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90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27.62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70.09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69.86</w:t>
            </w:r>
          </w:p>
        </w:tc>
      </w:tr>
      <w:tr w:rsidR="00F00140" w:rsidRPr="00A37F8D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318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4.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เด็กพัฒนาการล่าช้าได้รับการกระตุ้นพัฒนาการด้วย 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</w:rPr>
              <w:t>TEDA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</w:t>
            </w:r>
            <w:r w:rsidRPr="0022037B">
              <w:rPr>
                <w:rFonts w:ascii="TH SarabunIT๙" w:hAnsi="TH SarabunIT๙" w:cs="TH SarabunIT๙"/>
                <w:color w:val="000000" w:themeColor="text1"/>
                <w:sz w:val="28"/>
              </w:rPr>
              <w:t>I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 60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NA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16.98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41.18</w:t>
            </w:r>
          </w:p>
        </w:tc>
      </w:tr>
      <w:tr w:rsidR="00F00140" w:rsidRPr="00F8087C" w:rsidTr="0015143B">
        <w:trPr>
          <w:cantSplit/>
        </w:trPr>
        <w:tc>
          <w:tcPr>
            <w:tcW w:w="0" w:type="auto"/>
          </w:tcPr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เด็กอายุ 0-5 ปี สูงดีสมส่วน</w:t>
            </w:r>
          </w:p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ส่วนสูงเฉลี่ย ชาย</w:t>
            </w:r>
          </w:p>
          <w:p w:rsidR="00F00140" w:rsidRPr="0022037B" w:rsidRDefault="00F00140" w:rsidP="00214C7D">
            <w:pPr>
              <w:pStyle w:val="a3"/>
              <w:tabs>
                <w:tab w:val="left" w:pos="459"/>
              </w:tabs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ส่วนสูงเฉลี่ย หญิง</w:t>
            </w:r>
          </w:p>
        </w:tc>
        <w:tc>
          <w:tcPr>
            <w:tcW w:w="1333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54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113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112</w:t>
            </w:r>
          </w:p>
        </w:tc>
        <w:tc>
          <w:tcPr>
            <w:tcW w:w="1134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43.50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111.26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110.42</w:t>
            </w:r>
          </w:p>
        </w:tc>
        <w:tc>
          <w:tcPr>
            <w:tcW w:w="1179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44.87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111.45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110.66</w:t>
            </w:r>
          </w:p>
        </w:tc>
        <w:tc>
          <w:tcPr>
            <w:tcW w:w="1276" w:type="dxa"/>
          </w:tcPr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42.48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111.07</w:t>
            </w:r>
          </w:p>
          <w:p w:rsidR="00F00140" w:rsidRPr="0022037B" w:rsidRDefault="00F00140" w:rsidP="00214C7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2037B">
              <w:rPr>
                <w:rFonts w:ascii="TH SarabunIT๙" w:hAnsi="TH SarabunIT๙" w:cs="TH SarabunIT๙"/>
                <w:color w:val="000000"/>
                <w:sz w:val="28"/>
              </w:rPr>
              <w:t>110.51</w:t>
            </w:r>
          </w:p>
        </w:tc>
      </w:tr>
    </w:tbl>
    <w:p w:rsidR="00F00140" w:rsidRDefault="00F00140" w:rsidP="00F0014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ที่มาของข้อมูล</w:t>
      </w:r>
      <w:r>
        <w:rPr>
          <w:rFonts w:ascii="TH SarabunIT๙" w:hAnsi="TH SarabunIT๙" w:cs="TH SarabunIT๙"/>
          <w:sz w:val="32"/>
          <w:szCs w:val="32"/>
        </w:rPr>
        <w:t>: HDC</w:t>
      </w:r>
    </w:p>
    <w:p w:rsidR="00F00140" w:rsidRPr="004E7463" w:rsidRDefault="00F00140" w:rsidP="00F00140">
      <w:pPr>
        <w:rPr>
          <w:rFonts w:ascii="TH SarabunIT๙" w:hAnsi="TH SarabunIT๙" w:cs="TH SarabunIT๙"/>
          <w:sz w:val="32"/>
          <w:szCs w:val="32"/>
        </w:rPr>
      </w:pPr>
      <w:r w:rsidRPr="00490EEB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90EEB">
        <w:rPr>
          <w:rFonts w:ascii="TH SarabunIT๙" w:hAnsi="TH SarabunIT๙" w:cs="TH SarabunIT๙" w:hint="cs"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การดำเนินงานในปี 2559 เป็นผลงานช่วงรณรงค์และเริ่มการบันทึกข้อมูลในระบบ</w:t>
      </w:r>
    </w:p>
    <w:p w:rsidR="00F00140" w:rsidRDefault="00F00140" w:rsidP="00F00140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</w:p>
    <w:p w:rsidR="00F00140" w:rsidRPr="00AA4936" w:rsidRDefault="00F00140" w:rsidP="00595801">
      <w:pPr>
        <w:tabs>
          <w:tab w:val="left" w:pos="993"/>
        </w:tabs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lastRenderedPageBreak/>
        <w:t xml:space="preserve">1.2 </w:t>
      </w: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0B2B68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 2</w:t>
      </w: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562</w:t>
      </w:r>
    </w:p>
    <w:p w:rsidR="00F00140" w:rsidRPr="00B93EED" w:rsidRDefault="00F00140" w:rsidP="000C69F0">
      <w:pPr>
        <w:pStyle w:val="Default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512353">
        <w:rPr>
          <w:rFonts w:ascii="TH SarabunIT๙" w:hAnsi="TH SarabunIT๙" w:cs="TH SarabunIT๙"/>
          <w:sz w:val="32"/>
          <w:szCs w:val="32"/>
          <w:cs/>
        </w:rPr>
        <w:t>แผนการดำเนินงาน ปี 256</w:t>
      </w:r>
      <w:r w:rsidRPr="00512353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ของกลุ่มเด็กปฐมวัย </w:t>
      </w:r>
      <w:r>
        <w:rPr>
          <w:rFonts w:ascii="TH SarabunIT๙" w:hAnsi="TH SarabunIT๙" w:cs="TH SarabunIT๙"/>
          <w:sz w:val="32"/>
          <w:szCs w:val="32"/>
          <w:cs/>
        </w:rPr>
        <w:t>บรรจุอยู่ในประเด็นยุทธศาสตร์ที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0C69F0">
        <w:rPr>
          <w:rFonts w:ascii="TH SarabunIT๙" w:hAnsi="TH SarabunIT๙" w:cs="TH SarabunIT๙"/>
          <w:sz w:val="32"/>
          <w:szCs w:val="32"/>
          <w:cs/>
        </w:rPr>
        <w:t xml:space="preserve"> 1</w:t>
      </w:r>
      <w:r>
        <w:rPr>
          <w:rFonts w:ascii="TH SarabunIT๙" w:hAnsi="TH SarabunIT๙" w:cs="TH SarabunIT๙" w:hint="cs"/>
          <w:sz w:val="32"/>
          <w:szCs w:val="32"/>
          <w:cs/>
        </w:rPr>
        <w:t>ของแผนยุทธศาสตร์ด้านสุขภาพจังหวัดตราด วัตถุประสงค์เพื่อสร้างชุมชนต้นแบบให้มีการจัดการสุขภาพที่ยั่งยืน โดยส่งเสริมให้ประชาชนปรับเปลี่ยนพฤติกรรมสุขภาพ ดูแลสุขภาพตนเองและบุคคลในครอบครัว) ประกอบด้วย</w:t>
      </w:r>
    </w:p>
    <w:p w:rsidR="001F7CCF" w:rsidRDefault="00DD46AA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/>
          <w:sz w:val="32"/>
          <w:szCs w:val="32"/>
        </w:rPr>
        <w:t>1.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906B6F">
        <w:rPr>
          <w:rFonts w:ascii="TH SarabunIT๙" w:hAnsi="TH SarabunIT๙" w:cs="TH SarabunIT๙"/>
          <w:sz w:val="32"/>
          <w:szCs w:val="32"/>
          <w:cs/>
        </w:rPr>
        <w:t>ประชุมชี้แจงแนวทางการส่งเสริมสุขภาพเด็กปฐมวัยและทบทวนแนวทางการจัดบริการด้านการส่งเสริมพัฒนาการและการเฝ้าระวังภาวะโภชนาการในสถานบริการและชุมชน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E95634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การจัดระบบบริการของหน่วยบริการ</w:t>
      </w:r>
      <w:r w:rsidR="00C82F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และชุมชน</w:t>
      </w:r>
      <w:r w:rsidR="001F7C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906B6F">
        <w:rPr>
          <w:rFonts w:ascii="TH SarabunIT๙" w:hAnsi="TH SarabunIT๙" w:cs="TH SarabunIT๙"/>
          <w:sz w:val="32"/>
          <w:szCs w:val="32"/>
          <w:cs/>
        </w:rPr>
        <w:t>พัฒนาศักยภาพของบุคลากรและภาคีเครือข่าย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E95634">
        <w:rPr>
          <w:rFonts w:ascii="TH SarabunIT๙" w:hAnsi="TH SarabunIT๙" w:cs="TH SarabunIT๙"/>
          <w:sz w:val="32"/>
          <w:szCs w:val="32"/>
          <w:cs/>
        </w:rPr>
        <w:t>จัดโครงการประชุมเชิงปฏิบัติการพัฒนาศักยภาพบุคลากรในการส่งเสริมสุขภาพเด็กปฐมวัย จังหวัดตราดพัฒนาศักยภาพมีความรู้ความเข้าใจและทักษะตลอดจนมีแนวทางในการส่งเสริมสุขภาพเด็กปฐมวัยจังหวัดตราด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E95634">
        <w:rPr>
          <w:rFonts w:ascii="TH SarabunIT๙" w:hAnsi="TH SarabunIT๙" w:cs="TH SarabunIT๙"/>
          <w:sz w:val="32"/>
          <w:szCs w:val="32"/>
          <w:cs/>
        </w:rPr>
        <w:t>เยี่ยมเสริมพลัง/ส่งเสริมสนับสนุนให้เกิดการสร้างพ่อแม่คุณภาพ โดยใช้</w:t>
      </w:r>
      <w:r w:rsidR="00F75C54">
        <w:rPr>
          <w:rFonts w:ascii="TH SarabunIT๙" w:hAnsi="TH SarabunIT๙" w:cs="TH SarabunIT๙"/>
          <w:sz w:val="32"/>
          <w:szCs w:val="32"/>
          <w:cs/>
        </w:rPr>
        <w:t xml:space="preserve">กระบวนการ กิน กอด เล่น เล่า </w:t>
      </w:r>
      <w:r>
        <w:rPr>
          <w:rFonts w:ascii="TH SarabunIT๙" w:hAnsi="TH SarabunIT๙" w:cs="TH SarabunIT๙"/>
          <w:sz w:val="32"/>
          <w:szCs w:val="32"/>
          <w:cs/>
        </w:rPr>
        <w:t>ใน</w:t>
      </w:r>
      <w:r w:rsidRPr="00E95634">
        <w:rPr>
          <w:rFonts w:ascii="TH SarabunIT๙" w:hAnsi="TH SarabunIT๙" w:cs="TH SarabunIT๙"/>
          <w:sz w:val="32"/>
          <w:szCs w:val="32"/>
          <w:cs/>
        </w:rPr>
        <w:t>โรงเรียนพ่อแม่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 w:rsidRPr="00E95634">
        <w:rPr>
          <w:rFonts w:ascii="TH SarabunIT๙" w:hAnsi="TH SarabunIT๙" w:cs="TH SarabunIT๙"/>
          <w:sz w:val="32"/>
          <w:szCs w:val="32"/>
          <w:cs/>
        </w:rPr>
        <w:t>สร้างพ่อแม่ที่มีคุณภาพเพื่อสร้างเด็กให้เติบโตเต็มศักยภาพ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>ส่งเสริม/พัฒนาคุณภาพการจัดบริการ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</w:t>
      </w:r>
      <w:r w:rsidRPr="00E95634">
        <w:rPr>
          <w:rFonts w:ascii="TH SarabunIT๙" w:hAnsi="TH SarabunIT๙" w:cs="TH SarabunIT๙"/>
          <w:sz w:val="32"/>
          <w:szCs w:val="32"/>
          <w:cs/>
        </w:rPr>
        <w:t>เยี่ยมเสริมพลัง/สนับสนุนให้เกิดการพัฒนาระบบบริการในการคัดกรองพัฒนาการ และระบบเฝ้าระวังภาวะโภชนาการที่มีคุณภาพ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>(พัฒนาศักยภาพบุคลากร</w:t>
      </w:r>
      <w:r w:rsidR="002D1E25">
        <w:rPr>
          <w:rFonts w:ascii="TH SarabunIT๙" w:hAnsi="TH SarabunIT๙" w:cs="TH SarabunIT๙"/>
          <w:sz w:val="32"/>
          <w:szCs w:val="32"/>
        </w:rPr>
        <w:t xml:space="preserve"> </w:t>
      </w:r>
      <w:r w:rsidRPr="00E95634">
        <w:rPr>
          <w:rFonts w:ascii="TH SarabunIT๙" w:hAnsi="TH SarabunIT๙" w:cs="TH SarabunIT๙"/>
          <w:sz w:val="32"/>
          <w:szCs w:val="32"/>
          <w:cs/>
        </w:rPr>
        <w:t xml:space="preserve">เครื่องมือ กระบวนการและส่งเสริมให้มีส่วนร่วมของภาคีเครือข่าย )  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95634">
        <w:rPr>
          <w:rFonts w:ascii="TH SarabunIT๙" w:hAnsi="TH SarabunIT๙" w:cs="TH SarabunIT๙"/>
          <w:sz w:val="32"/>
          <w:szCs w:val="32"/>
          <w:cs/>
        </w:rPr>
        <w:t>3.2 เยี่ยมเสริมพลัง/ส่งเสริมพัฒนาระบบการคัดกรองพัฒนาการและระบบเฝ้าระวังภาวะ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โภชนาการในศูนย์เด็กเล็ก ตามมาต</w:t>
      </w:r>
      <w:r w:rsidR="00C402E2"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รฐานสถานพัฒนาเด็กปฐมวัยแห่งชาติ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(บูรณาการร่วมกับ ศธ</w:t>
      </w:r>
      <w:r w:rsidRPr="00DD46AA">
        <w:rPr>
          <w:rFonts w:ascii="TH SarabunIT๙" w:hAnsi="TH SarabunIT๙" w:cs="TH SarabunIT๙"/>
          <w:spacing w:val="-8"/>
          <w:sz w:val="32"/>
          <w:szCs w:val="32"/>
        </w:rPr>
        <w:t>,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ท้องถิ่น</w:t>
      </w:r>
      <w:r w:rsidRPr="00DD46AA">
        <w:rPr>
          <w:rFonts w:ascii="TH SarabunIT๙" w:hAnsi="TH SarabunIT๙" w:cs="TH SarabunIT๙"/>
          <w:spacing w:val="-8"/>
          <w:sz w:val="32"/>
          <w:szCs w:val="32"/>
        </w:rPr>
        <w:t>,</w:t>
      </w:r>
      <w:r w:rsidRPr="00DD46AA">
        <w:rPr>
          <w:rFonts w:ascii="TH SarabunIT๙" w:hAnsi="TH SarabunIT๙" w:cs="TH SarabunIT๙"/>
          <w:spacing w:val="-8"/>
          <w:sz w:val="32"/>
          <w:szCs w:val="32"/>
          <w:cs/>
        </w:rPr>
        <w:t>พมจ)</w:t>
      </w:r>
    </w:p>
    <w:p w:rsidR="00F00140" w:rsidRDefault="00F00140" w:rsidP="00F00140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600A0">
        <w:rPr>
          <w:rFonts w:ascii="TH SarabunIT๙" w:hAnsi="TH SarabunIT๙" w:cs="TH SarabunIT๙"/>
          <w:sz w:val="32"/>
          <w:szCs w:val="32"/>
          <w:cs/>
        </w:rPr>
        <w:t xml:space="preserve">3.4 ส่งเสริมสนับสนุนให้สถานบริการร่วมกับเครือข่ายพัฒนาตำบลต้นแบบ เด็ก 0-5 ปี สูงดีสมส่วน พัฒนาการสมวัย บูรณาการร่วมกับตำบลพัฒนาการดีเริ่มที่นมแม่และสนามเด็กเล่น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F00140" w:rsidRDefault="00DD46AA" w:rsidP="00F00140">
      <w:pPr>
        <w:pStyle w:val="Default"/>
        <w:ind w:firstLine="720"/>
        <w:jc w:val="thaiDistribute"/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00140">
        <w:rPr>
          <w:rFonts w:ascii="TH SarabunIT๙" w:hAnsi="TH SarabunIT๙" w:cs="TH SarabunIT๙"/>
          <w:sz w:val="32"/>
          <w:szCs w:val="32"/>
        </w:rPr>
        <w:t>4.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140" w:rsidRPr="008600A0">
        <w:rPr>
          <w:rFonts w:ascii="TH SarabunIT๙" w:hAnsi="TH SarabunIT๙" w:cs="TH SarabunIT๙"/>
          <w:sz w:val="32"/>
          <w:szCs w:val="32"/>
          <w:cs/>
        </w:rPr>
        <w:t>พัฒนาการใช้ระบบข้อมูลสารสนเทศ</w:t>
      </w:r>
      <w:r w:rsidR="00F00140" w:rsidRPr="008600A0">
        <w:t xml:space="preserve"> </w:t>
      </w:r>
    </w:p>
    <w:p w:rsidR="00F00140" w:rsidRDefault="00F00140" w:rsidP="00F00140">
      <w:pPr>
        <w:pStyle w:val="Default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600A0">
        <w:rPr>
          <w:rFonts w:ascii="TH SarabunIT๙" w:hAnsi="TH SarabunIT๙" w:cs="TH SarabunIT๙"/>
          <w:sz w:val="32"/>
          <w:szCs w:val="32"/>
          <w:cs/>
        </w:rPr>
        <w:t xml:space="preserve">ติดตามเยี่ยมพัฒนาระบบข้อมูล </w:t>
      </w:r>
      <w:r w:rsidRPr="008600A0">
        <w:rPr>
          <w:rFonts w:ascii="TH SarabunIT๙" w:hAnsi="TH SarabunIT๙" w:cs="TH SarabunIT๙"/>
          <w:sz w:val="32"/>
          <w:szCs w:val="32"/>
        </w:rPr>
        <w:t xml:space="preserve">43 </w:t>
      </w:r>
      <w:r w:rsidRPr="008600A0">
        <w:rPr>
          <w:rFonts w:ascii="TH SarabunIT๙" w:hAnsi="TH SarabunIT๙" w:cs="TH SarabunIT๙"/>
          <w:sz w:val="32"/>
          <w:szCs w:val="32"/>
          <w:cs/>
        </w:rPr>
        <w:t>แฟ้มในงานส่งเสริมสุขภาพเด็กปฐมวัย</w:t>
      </w:r>
    </w:p>
    <w:p w:rsidR="00F94FBC" w:rsidRPr="00001614" w:rsidRDefault="00F94FBC" w:rsidP="00F94FBC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001614"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001614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E305B5"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พฤษภาคม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F94FBC" w:rsidRPr="00E501A6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</w:p>
    <w:p w:rsidR="00BC75EE" w:rsidRDefault="001E7922" w:rsidP="001E7922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F94FBC" w:rsidRPr="004F5D51" w:rsidRDefault="00F94FBC" w:rsidP="00F94FB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F94FBC" w:rsidRPr="004F5D51" w:rsidRDefault="00F94FBC" w:rsidP="00F94FB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94FBC" w:rsidRPr="004F5D51" w:rsidRDefault="00F94FBC" w:rsidP="00F94FB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F94FBC" w:rsidRPr="004F5D51" w:rsidRDefault="00F94FBC" w:rsidP="00F94FB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</w:t>
      </w:r>
    </w:p>
    <w:p w:rsidR="00F94FBC" w:rsidRPr="005E564B" w:rsidRDefault="00F94FBC" w:rsidP="00F94FBC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3934C6" w:rsidRPr="000B2B68" w:rsidRDefault="003934C6" w:rsidP="003934C6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5E564B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นางอรพินท์ กันประดับ</w:t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พยาบาลวิชาชีพชำนาญการ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Pr="005E564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0B2B68" w:rsidRPr="000B2B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0B2B68">
        <w:rPr>
          <w:rFonts w:ascii="TH SarabunIT๙" w:hAnsi="TH SarabunIT๙" w:cs="TH SarabunIT๙"/>
          <w:sz w:val="32"/>
          <w:szCs w:val="32"/>
          <w:cs/>
        </w:rPr>
        <w:t>โทร..</w:t>
      </w:r>
      <w:r w:rsidRPr="000B2B68">
        <w:rPr>
          <w:rFonts w:ascii="TH SarabunIT๙" w:hAnsi="TH SarabunIT๙" w:cs="TH SarabunIT๙" w:hint="cs"/>
          <w:sz w:val="32"/>
          <w:szCs w:val="32"/>
          <w:cs/>
        </w:rPr>
        <w:t>081</w:t>
      </w:r>
      <w:r w:rsidR="008872C4" w:rsidRPr="000B2B68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0B2B68">
        <w:rPr>
          <w:rFonts w:ascii="TH SarabunIT๙" w:hAnsi="TH SarabunIT๙" w:cs="TH SarabunIT๙" w:hint="cs"/>
          <w:sz w:val="32"/>
          <w:szCs w:val="32"/>
          <w:cs/>
        </w:rPr>
        <w:t>295</w:t>
      </w:r>
      <w:r w:rsidR="008872C4" w:rsidRPr="000B2B68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0B2B68">
        <w:rPr>
          <w:rFonts w:ascii="TH SarabunIT๙" w:hAnsi="TH SarabunIT๙" w:cs="TH SarabunIT๙" w:hint="cs"/>
          <w:sz w:val="32"/>
          <w:szCs w:val="32"/>
          <w:cs/>
        </w:rPr>
        <w:t>2171</w:t>
      </w:r>
      <w:r w:rsidRPr="000B2B6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382F" w:rsidRPr="000B2B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2B68">
        <w:rPr>
          <w:rFonts w:ascii="TH SarabunIT๙" w:hAnsi="TH SarabunIT๙" w:cs="TH SarabunIT๙" w:hint="cs"/>
          <w:sz w:val="32"/>
          <w:szCs w:val="32"/>
          <w:cs/>
        </w:rPr>
        <w:tab/>
      </w:r>
      <w:r w:rsidR="000B2B68">
        <w:rPr>
          <w:rFonts w:ascii="TH SarabunIT๙" w:hAnsi="TH SarabunIT๙" w:cs="TH SarabunIT๙" w:hint="cs"/>
          <w:sz w:val="32"/>
          <w:szCs w:val="32"/>
          <w:cs/>
        </w:rPr>
        <w:tab/>
      </w:r>
      <w:r w:rsidR="000B2B68">
        <w:rPr>
          <w:rFonts w:ascii="TH SarabunIT๙" w:hAnsi="TH SarabunIT๙" w:cs="TH SarabunIT๙" w:hint="cs"/>
          <w:sz w:val="32"/>
          <w:szCs w:val="32"/>
          <w:cs/>
        </w:rPr>
        <w:tab/>
      </w:r>
      <w:r w:rsidRPr="000B2B68">
        <w:rPr>
          <w:rFonts w:ascii="TH SarabunIT๙" w:hAnsi="TH SarabunIT๙" w:cs="TH SarabunIT๙"/>
          <w:sz w:val="32"/>
          <w:szCs w:val="32"/>
        </w:rPr>
        <w:t xml:space="preserve">E-mail </w:t>
      </w:r>
      <w:r w:rsidR="008F3E12" w:rsidRPr="000B2B68">
        <w:rPr>
          <w:rFonts w:ascii="TH SarabunIT๙" w:hAnsi="TH SarabunIT๙" w:cs="TH SarabunIT๙"/>
          <w:sz w:val="32"/>
          <w:szCs w:val="32"/>
        </w:rPr>
        <w:t>:</w:t>
      </w:r>
      <w:r w:rsidR="00A053B0" w:rsidRPr="000B2B68">
        <w:t xml:space="preserve"> </w:t>
      </w:r>
      <w:hyperlink r:id="rId9" w:history="1">
        <w:r w:rsidRPr="000B2B68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pithsi@hotmail.com</w:t>
        </w:r>
      </w:hyperlink>
    </w:p>
    <w:p w:rsidR="00697221" w:rsidRPr="000B2B68" w:rsidRDefault="000B2B68" w:rsidP="003934C6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0B2B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45371F" w:rsidRPr="000B2B68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45371F" w:rsidRPr="000B2B68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</w:t>
      </w:r>
      <w:r w:rsidR="001F7CCF" w:rsidRPr="000B2B68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0B2B68"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BD4EDF" w:rsidRDefault="00BD4ED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1F7CCF" w:rsidRDefault="001F7CCF" w:rsidP="003934C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BD4EDF" w:rsidRPr="00E501A6" w:rsidRDefault="000B2B68" w:rsidP="00BD4EDF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1BB21E84" wp14:editId="1B496C12">
                <wp:simplePos x="0" y="0"/>
                <wp:positionH relativeFrom="column">
                  <wp:posOffset>69011</wp:posOffset>
                </wp:positionH>
                <wp:positionV relativeFrom="paragraph">
                  <wp:posOffset>-60385</wp:posOffset>
                </wp:positionV>
                <wp:extent cx="5685886" cy="687705"/>
                <wp:effectExtent l="19050" t="19050" r="29210" b="36195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886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26" style="position:absolute;margin-left:5.45pt;margin-top:-4.75pt;width:447.7pt;height:54.1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184CA6" w:rsidRPr="00813FDD" w:rsidRDefault="00BD4EDF" w:rsidP="00BD4EDF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184CA6" w:rsidRPr="001E7922" w:rsidRDefault="00184CA6" w:rsidP="00F00140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84CA6" w:rsidRPr="00812D75" w:rsidRDefault="00184CA6" w:rsidP="00F00140">
      <w:pPr>
        <w:rPr>
          <w:rFonts w:ascii="TH SarabunIT๙" w:hAnsi="TH SarabunIT๙" w:cs="TH SarabunIT๙"/>
          <w:sz w:val="16"/>
          <w:szCs w:val="16"/>
        </w:rPr>
      </w:pPr>
    </w:p>
    <w:p w:rsidR="00F00140" w:rsidRPr="00D04CA8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D04CA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D04CA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04CA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D04CA8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D04CA8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4CA8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การพัฒนาสุขภาพกลุ่มวัยเรียนและวัยรุ่น</w:t>
      </w:r>
      <w:r w:rsidRPr="00D04CA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184CA6" w:rsidRDefault="00F00140" w:rsidP="00F00140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4C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ตัวชี้วัดตรวจราชการ</w:t>
      </w:r>
      <w:r w:rsidRPr="00184CA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184CA6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:</w:t>
      </w:r>
      <w:r w:rsidRPr="00184CA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184CA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1.03 </w:t>
      </w:r>
      <w:r w:rsidRPr="00184CA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อัตราการคลอดมีชีพในหญิงอายุ 15-19 ปี</w:t>
      </w:r>
    </w:p>
    <w:p w:rsidR="00F00140" w:rsidRPr="005E564B" w:rsidRDefault="00F00140" w:rsidP="00F00140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D04CA8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F00140" w:rsidRPr="000267C0" w:rsidRDefault="00F00140" w:rsidP="00595801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1.1 สถานการณ์</w:t>
      </w:r>
      <w:r w:rsidR="004F0B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F0B0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>จ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ากข้อมูลสถานการณ์การตั้งครรภ์ในวัยรุ่นจังหวัดตราด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พบว่า อัตราการตั้งครรภ์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>ในวัยรุ่นมีแนวโน้มลดลงในช่วง</w:t>
      </w:r>
      <w:r>
        <w:rPr>
          <w:rFonts w:ascii="TH SarabunIT๙" w:hAnsi="TH SarabunIT๙" w:cs="TH SarabunIT๙" w:hint="cs"/>
          <w:sz w:val="32"/>
          <w:szCs w:val="32"/>
          <w:cs/>
        </w:rPr>
        <w:t>ปี ๒๕๕</w:t>
      </w:r>
      <w:r>
        <w:rPr>
          <w:rFonts w:ascii="TH SarabunIT๙" w:hAnsi="TH SarabunIT๙" w:cs="TH SarabunIT๙"/>
          <w:sz w:val="32"/>
          <w:szCs w:val="32"/>
        </w:rPr>
        <w:t>7</w:t>
      </w:r>
      <w:r w:rsidR="00042D65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042D6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๒๕</w:t>
      </w:r>
      <w:r>
        <w:rPr>
          <w:rFonts w:ascii="TH SarabunIT๙" w:hAnsi="TH SarabunIT๙" w:cs="TH SarabunIT๙"/>
          <w:sz w:val="32"/>
          <w:szCs w:val="32"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โดยลดลงจาก 58.7 ต่อพันประชากรหญิงอายุ 15-19 ปี ในปี 2557 ลดลงเหลือ </w:t>
      </w:r>
      <w:r>
        <w:rPr>
          <w:rFonts w:ascii="TH SarabunIT๙" w:hAnsi="TH SarabunIT๙" w:cs="TH SarabunIT๙"/>
          <w:sz w:val="32"/>
          <w:szCs w:val="32"/>
        </w:rPr>
        <w:t>38.03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ต่อพันประชากรหญิงอายุ 15-19 ปี ในปี 25</w:t>
      </w:r>
      <w:r>
        <w:rPr>
          <w:rFonts w:ascii="TH SarabunIT๙" w:hAnsi="TH SarabunIT๙" w:cs="TH SarabunIT๙"/>
          <w:sz w:val="32"/>
          <w:szCs w:val="32"/>
        </w:rPr>
        <w:t>61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แต่เมื่อพิจารณาเฉพาะในกลุ่มอายุ 10-14 ปี พบว่ามีการตั้งครรภ์สูงขึ้นเล็กน้อย (ปี 2560 อัตรา 2.6 ต่อพันประชากรหญิงอายุ 10-14 ปี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>ปี 2561 อัตรา 2.9 ต่อพันประชากรหญิงอายุ 10-14 ปี)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นอกจากนี้ยังพบว่า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วัยรุ่นจังหวัดตราดมี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การตั้งครรภ์ซ้ำ ค่อนข้างสูง </w:t>
      </w:r>
      <w:r>
        <w:rPr>
          <w:rFonts w:ascii="TH SarabunIT๙" w:hAnsi="TH SarabunIT๙" w:cs="TH SarabunIT๙" w:hint="cs"/>
          <w:sz w:val="32"/>
          <w:szCs w:val="32"/>
          <w:cs/>
        </w:rPr>
        <w:t>(ร้อยละ ๑</w:t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7C42C6">
        <w:rPr>
          <w:rFonts w:ascii="TH SarabunIT๙" w:hAnsi="TH SarabunIT๙" w:cs="TH SarabunIT๙" w:hint="cs"/>
          <w:sz w:val="32"/>
          <w:szCs w:val="32"/>
          <w:cs/>
        </w:rPr>
        <w:t xml:space="preserve"> อำเภอที่พบการตั้งครรภ์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ในวัยรุ่นสูงสุด</w:t>
      </w:r>
      <w:r w:rsidR="00465CAB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คืออำเภอเกาะกูด รองลงมา</w:t>
      </w:r>
      <w:r w:rsidR="004F0B05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คือ</w:t>
      </w:r>
      <w:r w:rsidR="004F0B05"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Pr="0014382F">
        <w:rPr>
          <w:rFonts w:ascii="TH SarabunIT๙" w:hAnsi="TH SarabunIT๙" w:cs="TH SarabunIT๙" w:hint="cs"/>
          <w:spacing w:val="-10"/>
          <w:sz w:val="32"/>
          <w:szCs w:val="32"/>
          <w:cs/>
        </w:rPr>
        <w:t>อำเภอเกาะช้าง และอำเภอบ่อไร่ ตามลำดับ ใน</w:t>
      </w:r>
      <w:r>
        <w:rPr>
          <w:rFonts w:ascii="TH SarabunIT๙" w:hAnsi="TH SarabunIT๙" w:cs="TH SarabunIT๙" w:hint="cs"/>
          <w:sz w:val="32"/>
          <w:szCs w:val="32"/>
          <w:cs/>
        </w:rPr>
        <w:t>ขณะเดียวกันพบว่า ยังมีวัย</w:t>
      </w:r>
      <w:r w:rsidR="00465CAB">
        <w:rPr>
          <w:rFonts w:ascii="TH SarabunIT๙" w:hAnsi="TH SarabunIT๙" w:cs="TH SarabunIT๙" w:hint="cs"/>
          <w:sz w:val="32"/>
          <w:szCs w:val="32"/>
          <w:cs/>
        </w:rPr>
        <w:t>รุ่นหญิงที่ตั้งครรภ์และติดเชื้อเอ็</w:t>
      </w:r>
      <w:r>
        <w:rPr>
          <w:rFonts w:ascii="TH SarabunIT๙" w:hAnsi="TH SarabunIT๙" w:cs="TH SarabunIT๙" w:hint="cs"/>
          <w:sz w:val="32"/>
          <w:szCs w:val="32"/>
          <w:cs/>
        </w:rPr>
        <w:t>ชไอวีร่วมด้วยอยู่ในจำนวนเล็กน้อย คิดเป็น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ร้อยละ ๐.๒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 w:hint="cs"/>
          <w:sz w:val="32"/>
          <w:szCs w:val="32"/>
          <w:cs/>
        </w:rPr>
        <w:t>(4</w:t>
      </w:r>
      <w:r w:rsidR="004F0B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 จากจำนวนการคลอด 1,518 ราย) </w:t>
      </w:r>
    </w:p>
    <w:p w:rsidR="00F00140" w:rsidRPr="002206B4" w:rsidRDefault="00F00140" w:rsidP="00812D75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595801">
        <w:rPr>
          <w:rFonts w:ascii="TH SarabunIT๙" w:hAnsi="TH SarabunIT๙" w:cs="TH SarabunIT๙"/>
          <w:spacing w:val="-8"/>
          <w:sz w:val="32"/>
          <w:szCs w:val="32"/>
          <w:cs/>
        </w:rPr>
        <w:t>จากการเฝ้าระวัง</w:t>
      </w:r>
      <w:r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การ</w:t>
      </w:r>
      <w:r w:rsidR="005D38C6"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ตั้งครรภ์ในวัยรุ่นของจังหวัดตราด ปี 2561 พบว่า</w:t>
      </w:r>
      <w:r w:rsidR="0092243E"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595801">
        <w:rPr>
          <w:rFonts w:ascii="TH SarabunIT๙" w:hAnsi="TH SarabunIT๙" w:cs="TH SarabunIT๙" w:hint="cs"/>
          <w:spacing w:val="-8"/>
          <w:sz w:val="32"/>
          <w:szCs w:val="32"/>
          <w:cs/>
        </w:rPr>
        <w:t>แม่วัยรุ่น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ส่วนใหญ่อายุ </w:t>
      </w:r>
      <w:r w:rsidRPr="00B93806">
        <w:rPr>
          <w:rFonts w:ascii="TH SarabunIT๙" w:hAnsi="TH SarabunIT๙" w:cs="TH SarabunIT๙" w:hint="cs"/>
          <w:spacing w:val="-6"/>
          <w:sz w:val="32"/>
          <w:szCs w:val="32"/>
          <w:cs/>
        </w:rPr>
        <w:t>17-19 ปี ครรภ์แรก อาชีพรับจ้าง การตั้งครรภ์เกิดจากความผิดพลาดโดยไม่ตั้งใจ มีการคุมกำเนิดเพื่อป้องกัน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การตั้งครรภ์ล่วงหน้าเพียง</w:t>
      </w:r>
      <w:r w:rsidR="00C2634C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ร้อยละ ๓๖ ส่วนกลุ่ม</w:t>
      </w:r>
      <w:r w:rsidR="00812D75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ตั้ง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ครรภ์ซ้ำส่วนใหญ่อายุ 17-19 ปี</w:t>
      </w:r>
      <w:r w:rsidR="00C2634C"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93806">
        <w:rPr>
          <w:rFonts w:ascii="TH SarabunIT๙" w:hAnsi="TH SarabunIT๙" w:cs="TH SarabunIT๙" w:hint="cs"/>
          <w:spacing w:val="-4"/>
          <w:sz w:val="32"/>
          <w:szCs w:val="32"/>
          <w:cs/>
        </w:rPr>
        <w:t>เช่นกัน อาชีพงานบ้าน/</w:t>
      </w:r>
      <w:r w:rsidR="00B93806">
        <w:rPr>
          <w:rFonts w:ascii="TH SarabunIT๙" w:hAnsi="TH SarabunIT๙" w:cs="TH SarabunIT๙" w:hint="cs"/>
          <w:sz w:val="32"/>
          <w:szCs w:val="32"/>
          <w:cs/>
        </w:rPr>
        <w:t>ไม่มีงานทำ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และจากข้อมูลการสำรวจพบว่าวัยรุ่นส่วนใหญ่คิดว่า</w:t>
      </w:r>
      <w:r w:rsidR="00C263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การใช้ถุงยางอนามัยเป็นวิธีป้องกันที่ดีที่สุด แต่มักไม่</w:t>
      </w:r>
      <w:r w:rsidRPr="00B77724">
        <w:rPr>
          <w:rFonts w:ascii="TH SarabunIT๙" w:hAnsi="TH SarabunIT๙" w:cs="TH SarabunIT๙" w:hint="cs"/>
          <w:sz w:val="32"/>
          <w:szCs w:val="32"/>
          <w:cs/>
        </w:rPr>
        <w:t>นำสู่การปฏิบัติ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เมื่อมีเพศสัมพันธ์ เน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ื่องจากไม่ได้เตรียมตัวล่วงหน้า </w:t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ดังนั้นจังหวัดตราดจึง</w:t>
      </w:r>
      <w:r w:rsidRPr="001A0EC5">
        <w:rPr>
          <w:rFonts w:ascii="TH SarabunIT๙" w:hAnsi="TH SarabunIT๙" w:cs="TH SarabunIT๙" w:hint="cs"/>
          <w:spacing w:val="-6"/>
          <w:sz w:val="32"/>
          <w:szCs w:val="32"/>
          <w:cs/>
        </w:rPr>
        <w:t>เน้นนโยบายการคุมกำเนิดก่อนตั้งครรภ์ ในโรงพยาบาลทุกแห่งและระดับโรงพยาบาลส่งเสริมสุขภาพตำบล ๑๑ 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D311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0267C0">
        <w:rPr>
          <w:rFonts w:ascii="TH SarabunIT๙" w:hAnsi="TH SarabunIT๙" w:cs="TH SarabunIT๙"/>
          <w:sz w:val="32"/>
          <w:szCs w:val="32"/>
          <w:cs/>
        </w:rPr>
        <w:t xml:space="preserve">มีวัยรุ่นรับบริการคุมกำเนิดกึ่งถาวรเพื่อป้องกันการตั้งครรภ์ ๕๐ ราย อายุต่ำสุด ๑๒ ปี ศึกษาระดับประถมศึกษา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 xml:space="preserve">โดยมี </w:t>
      </w:r>
      <w:r w:rsidRPr="002206B4">
        <w:rPr>
          <w:rFonts w:ascii="TH SarabunIT๙" w:hAnsi="TH SarabunIT๙" w:cs="TH SarabunIT๙"/>
          <w:sz w:val="32"/>
          <w:szCs w:val="32"/>
        </w:rPr>
        <w:t xml:space="preserve">package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การให้บริการ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="00853D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การให้คำปรึกษาที่เน้นให้มีการใช้ถุงยางอนามัยควบคู่ไปด้วย ประกอบกับการพัฒนาบริการคุมกำเนิดหลังคลอดให้ได้ ๑๐๐</w:t>
      </w:r>
      <w:r w:rsidRPr="002206B4">
        <w:rPr>
          <w:rFonts w:ascii="TH SarabunIT๙" w:hAnsi="TH SarabunIT๙" w:cs="TH SarabunIT๙"/>
          <w:sz w:val="32"/>
          <w:szCs w:val="32"/>
        </w:rPr>
        <w:t>%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206B4">
        <w:rPr>
          <w:rFonts w:ascii="TH SarabunIT๙" w:hAnsi="TH SarabunIT๙" w:cs="TH SarabunIT๙"/>
          <w:sz w:val="32"/>
          <w:szCs w:val="32"/>
          <w:cs/>
        </w:rPr>
        <w:t>คาดว่าการตั้งครรภ์ในวัยรุ่นของจังหวัดตราดจะลดลงมาก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ทั้งครรภ์แรกและครรภ์ซ้ำ</w:t>
      </w:r>
      <w:r w:rsidRPr="002206B4">
        <w:rPr>
          <w:rFonts w:ascii="TH SarabunIT๙" w:hAnsi="TH SarabunIT๙" w:cs="TH SarabunIT๙"/>
          <w:sz w:val="32"/>
          <w:szCs w:val="32"/>
          <w:cs/>
        </w:rPr>
        <w:t>ต่อไป</w:t>
      </w:r>
      <w:r w:rsidRPr="002206B4">
        <w:rPr>
          <w:rFonts w:ascii="TH SarabunIT๙" w:hAnsi="TH SarabunIT๙" w:cs="TH SarabunIT๙" w:hint="cs"/>
          <w:sz w:val="32"/>
          <w:szCs w:val="32"/>
          <w:cs/>
        </w:rPr>
        <w:t>ในอนาคต</w:t>
      </w:r>
    </w:p>
    <w:p w:rsidR="00F00140" w:rsidRPr="00B531D6" w:rsidRDefault="00F00140" w:rsidP="00595801">
      <w:pPr>
        <w:ind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จากสถานการณ์ทั้งหมดสามารถสรุปปัญหาวัยรุ่น</w:t>
      </w:r>
      <w:r w:rsidRPr="00B531D6">
        <w:rPr>
          <w:rFonts w:ascii="TH SarabunIT๙" w:hAnsi="TH SarabunIT๙" w:cs="TH SarabunIT๙"/>
          <w:sz w:val="32"/>
          <w:szCs w:val="32"/>
          <w:cs/>
        </w:rPr>
        <w:t>ด้านสาธารณสุขที่สำคัญคือ</w:t>
      </w:r>
    </w:p>
    <w:p w:rsidR="00F00140" w:rsidRPr="00E52847" w:rsidRDefault="00F00140" w:rsidP="00E52847">
      <w:pPr>
        <w:pStyle w:val="a3"/>
        <w:numPr>
          <w:ilvl w:val="0"/>
          <w:numId w:val="18"/>
        </w:numPr>
        <w:tabs>
          <w:tab w:val="left" w:pos="1134"/>
        </w:tabs>
        <w:ind w:left="0" w:firstLine="720"/>
        <w:rPr>
          <w:rFonts w:ascii="TH SarabunIT๙" w:hAnsi="TH SarabunIT๙" w:cs="TH SarabunIT๙"/>
          <w:spacing w:val="-20"/>
          <w:sz w:val="32"/>
          <w:szCs w:val="32"/>
        </w:rPr>
      </w:pPr>
      <w:r w:rsidRPr="00E52847">
        <w:rPr>
          <w:rFonts w:ascii="TH SarabunIT๙" w:hAnsi="TH SarabunIT๙" w:cs="TH SarabunIT๙"/>
          <w:sz w:val="32"/>
          <w:szCs w:val="32"/>
          <w:cs/>
        </w:rPr>
        <w:t xml:space="preserve">อัตราการตั้งครรภ์ในวัยรุ่น (อายุต่ำกว่า ๑๙ ปี)  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ยังสรุป</w:t>
      </w:r>
      <w:r w:rsidR="00903842" w:rsidRPr="00E52847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ได้ว่า</w:t>
      </w:r>
      <w:r w:rsidRPr="00E52847">
        <w:rPr>
          <w:rFonts w:ascii="TH SarabunIT๙" w:hAnsi="TH SarabunIT๙" w:cs="TH SarabunIT๙"/>
          <w:sz w:val="32"/>
          <w:szCs w:val="32"/>
          <w:cs/>
        </w:rPr>
        <w:t>มีแนวโน้มลดลง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 xml:space="preserve">อย่างชัดเจน </w:t>
      </w:r>
      <w:r w:rsidRPr="00E52847">
        <w:rPr>
          <w:rFonts w:ascii="TH SarabunIT๙" w:hAnsi="TH SarabunIT๙" w:cs="TH SarabunIT๙"/>
          <w:sz w:val="32"/>
          <w:szCs w:val="32"/>
          <w:cs/>
        </w:rPr>
        <w:t>แต่</w:t>
      </w:r>
      <w:r w:rsidRPr="00E52847">
        <w:rPr>
          <w:rFonts w:ascii="TH SarabunIT๙" w:hAnsi="TH SarabunIT๙" w:cs="TH SarabunIT๙" w:hint="cs"/>
          <w:spacing w:val="-20"/>
          <w:sz w:val="32"/>
          <w:szCs w:val="32"/>
          <w:cs/>
        </w:rPr>
        <w:t>พบ</w:t>
      </w:r>
      <w:r w:rsidRPr="00E52847">
        <w:rPr>
          <w:rFonts w:ascii="TH SarabunIT๙" w:hAnsi="TH SarabunIT๙" w:cs="TH SarabunIT๙"/>
          <w:spacing w:val="-20"/>
          <w:sz w:val="32"/>
          <w:szCs w:val="32"/>
          <w:cs/>
        </w:rPr>
        <w:t>การตั้งครรภ์ซ้ำสูงขึ้น</w:t>
      </w:r>
      <w:r w:rsidRPr="00E52847">
        <w:rPr>
          <w:rFonts w:ascii="TH SarabunIT๙" w:hAnsi="TH SarabunIT๙" w:cs="TH SarabunIT๙"/>
          <w:sz w:val="32"/>
          <w:szCs w:val="32"/>
          <w:cs/>
        </w:rPr>
        <w:t xml:space="preserve"> โดยเริ่มมีความสนใจเรื่องการมีเพศสัมพันธ์ตั้งแต่ระดับประถม</w:t>
      </w:r>
      <w:r w:rsidRPr="00E52847"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 w:rsidRPr="00E52847">
        <w:rPr>
          <w:rFonts w:ascii="TH SarabunIT๙" w:hAnsi="TH SarabunIT๙" w:cs="TH SarabunIT๙"/>
          <w:sz w:val="32"/>
          <w:szCs w:val="32"/>
          <w:cs/>
        </w:rPr>
        <w:t>ตอนปลาย</w:t>
      </w:r>
    </w:p>
    <w:p w:rsidR="00F00140" w:rsidRPr="00903842" w:rsidRDefault="00F00140" w:rsidP="00903842">
      <w:pPr>
        <w:pStyle w:val="a3"/>
        <w:numPr>
          <w:ilvl w:val="0"/>
          <w:numId w:val="10"/>
        </w:numPr>
        <w:tabs>
          <w:tab w:val="left" w:pos="1134"/>
        </w:tabs>
        <w:ind w:left="0" w:firstLine="720"/>
        <w:rPr>
          <w:rFonts w:ascii="TH SarabunIT๙" w:hAnsi="TH SarabunIT๙" w:cs="TH SarabunIT๙"/>
          <w:sz w:val="32"/>
          <w:szCs w:val="32"/>
        </w:rPr>
      </w:pPr>
      <w:r w:rsidRPr="00903842">
        <w:rPr>
          <w:rFonts w:ascii="TH SarabunIT๙" w:hAnsi="TH SarabunIT๙" w:cs="TH SarabunIT๙"/>
          <w:sz w:val="32"/>
          <w:szCs w:val="32"/>
          <w:cs/>
        </w:rPr>
        <w:t>วัยรุ่นชายและหญิง ยังขาดองค์ความรู้</w:t>
      </w:r>
      <w:r w:rsidR="00903842" w:rsidRPr="0090384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903842">
        <w:rPr>
          <w:rFonts w:ascii="TH SarabunIT๙" w:hAnsi="TH SarabunIT๙" w:cs="TH SarabunIT๙"/>
          <w:sz w:val="32"/>
          <w:szCs w:val="32"/>
          <w:cs/>
        </w:rPr>
        <w:t>ป้องกันการตั้งครรภ์ และไม่ตระหนักต่อโอกาสเสี่ยงของการตั้งครรภ์</w:t>
      </w:r>
      <w:r w:rsidRPr="00903842">
        <w:rPr>
          <w:rFonts w:ascii="TH SarabunIT๙" w:hAnsi="TH SarabunIT๙" w:cs="TH SarabunIT๙"/>
          <w:sz w:val="32"/>
          <w:szCs w:val="32"/>
        </w:rPr>
        <w:t xml:space="preserve"> </w:t>
      </w:r>
      <w:r w:rsidRPr="00903842">
        <w:rPr>
          <w:rFonts w:ascii="TH SarabunIT๙" w:hAnsi="TH SarabunIT๙" w:cs="TH SarabunIT๙" w:hint="cs"/>
          <w:sz w:val="32"/>
          <w:szCs w:val="32"/>
          <w:cs/>
        </w:rPr>
        <w:t>รวมถึงความเข้าใจทางข้อกฎหมายที่เกี่ยวข้องกับการตั้งครรภ์ของวัยรุ่น</w:t>
      </w:r>
    </w:p>
    <w:p w:rsidR="00F00140" w:rsidRDefault="00F00140" w:rsidP="00F00140">
      <w:pPr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วัยรุ่นหลังคลอดยังไม่ได้รับการคุมกำเนิดหลังคลอดทุกราย</w:t>
      </w:r>
    </w:p>
    <w:p w:rsidR="00F00140" w:rsidRDefault="00F00140" w:rsidP="00BE3B3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3B32">
        <w:rPr>
          <w:rFonts w:ascii="TH SarabunIT๙" w:hAnsi="TH SarabunIT๙" w:cs="TH SarabunIT๙"/>
          <w:spacing w:val="4"/>
          <w:sz w:val="32"/>
          <w:szCs w:val="32"/>
          <w:cs/>
        </w:rPr>
        <w:t>จากข้อมูลดังกล่าวข้างต้น  ยังคงแสดงถึงปัญหาในกลุ่มวัยรุ่นจังหวัดตราด ทั้งการตั้งครรภ์ซ้ำ, การ</w:t>
      </w:r>
      <w:r w:rsidRPr="00B531D6">
        <w:rPr>
          <w:rFonts w:ascii="TH SarabunIT๙" w:hAnsi="TH SarabunIT๙" w:cs="TH SarabunIT๙"/>
          <w:sz w:val="32"/>
          <w:szCs w:val="32"/>
          <w:cs/>
        </w:rPr>
        <w:t xml:space="preserve">ป้องกันการตั้งครรภ์ที่ขาดประสิทธิภาพ </w:t>
      </w:r>
      <w:r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6C715F">
        <w:rPr>
          <w:rFonts w:ascii="TH SarabunIT๙" w:hAnsi="TH SarabunIT๙" w:cs="TH SarabunIT๙"/>
          <w:sz w:val="32"/>
          <w:szCs w:val="32"/>
          <w:cs/>
        </w:rPr>
        <w:t>จึง</w:t>
      </w:r>
      <w:r w:rsidRPr="006C715F">
        <w:rPr>
          <w:rFonts w:ascii="TH SarabunIT๙" w:hAnsi="TH SarabunIT๙" w:cs="TH SarabunIT๙" w:hint="cs"/>
          <w:sz w:val="32"/>
          <w:szCs w:val="32"/>
          <w:cs/>
        </w:rPr>
        <w:t>กำหนดแนวทางจัดการปัญหาดังนี้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 w:rsidRPr="006C715F">
        <w:rPr>
          <w:rFonts w:ascii="TH SarabunIT๙" w:hAnsi="TH SarabunIT๙" w:cs="TH SarabunIT๙"/>
          <w:sz w:val="32"/>
          <w:szCs w:val="32"/>
          <w:cs/>
        </w:rPr>
        <w:t xml:space="preserve">เสริมสร้าง </w:t>
      </w:r>
      <w:r w:rsidRPr="006C715F">
        <w:rPr>
          <w:rFonts w:ascii="TH SarabunIT๙" w:hAnsi="TH SarabunIT๙" w:cs="TH SarabunIT๙"/>
          <w:sz w:val="32"/>
          <w:szCs w:val="32"/>
        </w:rPr>
        <w:t xml:space="preserve">Health Literacy </w:t>
      </w:r>
      <w:r w:rsidRPr="006C715F">
        <w:rPr>
          <w:rFonts w:ascii="TH SarabunIT๙" w:hAnsi="TH SarabunIT๙" w:cs="TH SarabunIT๙"/>
          <w:sz w:val="32"/>
          <w:szCs w:val="32"/>
          <w:cs/>
        </w:rPr>
        <w:t>กลุ่มวัยรุ่น</w:t>
      </w:r>
    </w:p>
    <w:p w:rsidR="00F00140" w:rsidRPr="00167F65" w:rsidRDefault="00F00140" w:rsidP="00F0014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ให้ความรู้เรื่องการคุมกำเนิด </w:t>
      </w:r>
      <w:r w:rsidRPr="008F1ABE">
        <w:rPr>
          <w:rFonts w:ascii="TH SarabunIT๙" w:hAnsi="TH SarabunIT๙" w:cs="TH SarabunIT๙"/>
          <w:sz w:val="32"/>
          <w:szCs w:val="32"/>
        </w:rPr>
        <w:t>+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 โอกาสเสี่ยงการตั้งครรภ์ในวัยรุ่น</w:t>
      </w:r>
      <w:r w:rsidR="00850D8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ทั้งในสถานศึกษาและในชุมชน รวมถึงการพัฒนาศักยภาพทีมวิทยากรให้มีความเข้าใจข้อกฎหมายที่เกี่ยวข้องกับการตั้งครรภ์ในวัยรุ่น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สร้างพื้นที่เรียนรู้เพิ่มแก่วัยรุ่น (หน่วยบริการ</w:t>
      </w:r>
      <w:r w:rsidRPr="008F1ABE">
        <w:rPr>
          <w:rFonts w:ascii="TH SarabunIT๙" w:hAnsi="TH SarabunIT๙" w:cs="TH SarabunIT๙"/>
          <w:sz w:val="32"/>
          <w:szCs w:val="32"/>
        </w:rPr>
        <w:t xml:space="preserve">, </w:t>
      </w:r>
      <w:r w:rsidRPr="008F1ABE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8F1ABE">
        <w:rPr>
          <w:rFonts w:ascii="TH SarabunIT๙" w:hAnsi="TH SarabunIT๙" w:cs="TH SarabunIT๙"/>
          <w:sz w:val="32"/>
          <w:szCs w:val="32"/>
        </w:rPr>
        <w:t xml:space="preserve">, </w:t>
      </w:r>
      <w:r w:rsidRPr="008F1ABE">
        <w:rPr>
          <w:rFonts w:ascii="TH SarabunIT๙" w:hAnsi="TH SarabunIT๙" w:cs="TH SarabunIT๙"/>
          <w:sz w:val="32"/>
          <w:szCs w:val="32"/>
          <w:cs/>
        </w:rPr>
        <w:t>แกนนำ</w:t>
      </w:r>
      <w:r w:rsidRPr="008F1ABE">
        <w:rPr>
          <w:rFonts w:ascii="TH SarabunIT๙" w:hAnsi="TH SarabunIT๙" w:cs="TH SarabunIT๙"/>
          <w:sz w:val="32"/>
          <w:szCs w:val="32"/>
        </w:rPr>
        <w:t>,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 ชุมชน</w:t>
      </w:r>
      <w:r w:rsidRPr="008F1ABE">
        <w:rPr>
          <w:rFonts w:ascii="TH SarabunIT๙" w:hAnsi="TH SarabunIT๙" w:cs="TH SarabunIT๙"/>
          <w:sz w:val="32"/>
          <w:szCs w:val="32"/>
        </w:rPr>
        <w:t>,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ฯลฯ)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 w:rsidRPr="008F1ABE">
        <w:rPr>
          <w:rFonts w:ascii="TH SarabunIT๙" w:hAnsi="TH SarabunIT๙" w:cs="TH SarabunIT๙"/>
          <w:sz w:val="32"/>
          <w:szCs w:val="32"/>
          <w:cs/>
        </w:rPr>
        <w:t>พัฒนาเครื่องมือให้ความรู้ / รูปแบบการเรียนรู้ใหม่ๆ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t>2) พัฒนา</w:t>
      </w:r>
      <w:r w:rsidRPr="006C715F">
        <w:rPr>
          <w:rFonts w:ascii="TH SarabunIT๙" w:hAnsi="TH SarabunIT๙" w:cs="TH SarabunIT๙"/>
          <w:sz w:val="32"/>
          <w:szCs w:val="32"/>
          <w:cs/>
        </w:rPr>
        <w:t xml:space="preserve">ระบบบริการ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ปรับระบบบริการให้</w:t>
      </w:r>
      <w:r>
        <w:rPr>
          <w:rFonts w:ascii="TH SarabunIT๙" w:hAnsi="TH SarabunIT๙" w:cs="TH SarabunIT๙" w:hint="cs"/>
          <w:sz w:val="32"/>
          <w:szCs w:val="32"/>
          <w:cs/>
        </w:rPr>
        <w:t>วัยรุ่น</w:t>
      </w:r>
      <w:r w:rsidRPr="008F1ABE">
        <w:rPr>
          <w:rFonts w:ascii="TH SarabunIT๙" w:hAnsi="TH SarabunIT๙" w:cs="TH SarabunIT๙"/>
          <w:sz w:val="32"/>
          <w:szCs w:val="32"/>
          <w:cs/>
        </w:rPr>
        <w:t xml:space="preserve">คุมกำเนิดหลังคลอดได้ทุกรายภายใน </w:t>
      </w:r>
      <w:r w:rsidRPr="008F1ABE">
        <w:rPr>
          <w:rFonts w:ascii="TH SarabunIT๙" w:hAnsi="TH SarabunIT๙" w:cs="TH SarabunIT๙"/>
          <w:sz w:val="32"/>
          <w:szCs w:val="32"/>
        </w:rPr>
        <w:t xml:space="preserve">42 </w:t>
      </w:r>
      <w:r w:rsidRPr="008F1ABE">
        <w:rPr>
          <w:rFonts w:ascii="TH SarabunIT๙" w:hAnsi="TH SarabunIT๙" w:cs="TH SarabunIT๙"/>
          <w:sz w:val="32"/>
          <w:szCs w:val="32"/>
          <w:cs/>
        </w:rPr>
        <w:t>วัน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สร้างบริการ</w:t>
      </w:r>
      <w:r w:rsidRPr="008F1ABE">
        <w:rPr>
          <w:rFonts w:ascii="TH SarabunIT๙" w:hAnsi="TH SarabunIT๙" w:cs="TH SarabunIT๙"/>
          <w:sz w:val="32"/>
          <w:szCs w:val="32"/>
          <w:cs/>
        </w:rPr>
        <w:t>คุมกำเนิด</w:t>
      </w:r>
      <w:r>
        <w:rPr>
          <w:rFonts w:ascii="TH SarabunIT๙" w:hAnsi="TH SarabunIT๙" w:cs="TH SarabunIT๙" w:hint="cs"/>
          <w:sz w:val="32"/>
          <w:szCs w:val="32"/>
          <w:cs/>
        </w:rPr>
        <w:t>ก่อนตั้งครรภ์ ให้วัยรุ่นเข้าถึงโดยสะดวก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มีระบบบริการแก่วัยรุ่น ให้ครอบคลุมทุกตำบล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t>3) สนับสนุนการทำงานของ</w:t>
      </w:r>
      <w:r w:rsidRPr="006C715F">
        <w:rPr>
          <w:rFonts w:ascii="TH SarabunIT๙" w:hAnsi="TH SarabunIT๙" w:cs="TH SarabunIT๙"/>
          <w:sz w:val="32"/>
          <w:szCs w:val="32"/>
          <w:cs/>
        </w:rPr>
        <w:t>ภาคีเครือข่าย</w:t>
      </w:r>
    </w:p>
    <w:p w:rsidR="00F00140" w:rsidRPr="0031617E" w:rsidRDefault="00F00140" w:rsidP="00F00140">
      <w:pPr>
        <w:ind w:firstLine="720"/>
        <w:rPr>
          <w:rFonts w:ascii="TH SarabunIT๙" w:hAnsi="TH SarabunIT๙" w:cs="TH SarabunIT๙"/>
          <w:spacing w:val="-20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มีเวที</w:t>
      </w:r>
      <w:r w:rsidR="00D20D43">
        <w:rPr>
          <w:rFonts w:ascii="TH SarabunIT๙" w:hAnsi="TH SarabunIT๙" w:cs="TH SarabunIT๙" w:hint="cs"/>
          <w:sz w:val="32"/>
          <w:szCs w:val="32"/>
          <w:cs/>
        </w:rPr>
        <w:t>แลกเปลี่ยน</w:t>
      </w:r>
      <w:r w:rsidRPr="008F1ABE">
        <w:rPr>
          <w:rFonts w:ascii="TH SarabunIT๙" w:hAnsi="TH SarabunIT๙" w:cs="TH SarabunIT๙"/>
          <w:sz w:val="32"/>
          <w:szCs w:val="32"/>
          <w:cs/>
        </w:rPr>
        <w:t>นำเสนอปัญหา และต้องขับเคลื่อนงานร่วมกับเครือข่ายคณะทำงาน</w:t>
      </w:r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>ขับเคลื่อน พรบ.ฯ</w:t>
      </w:r>
      <w:r w:rsidR="00073C0C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31617E">
        <w:rPr>
          <w:rFonts w:ascii="TH SarabunIT๙" w:hAnsi="TH SarabunIT๙" w:cs="TH SarabunIT๙"/>
          <w:spacing w:val="-20"/>
          <w:sz w:val="32"/>
          <w:szCs w:val="32"/>
          <w:cs/>
        </w:rPr>
        <w:t>ระดับอำเภอ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F1ABE">
        <w:rPr>
          <w:rFonts w:ascii="TH SarabunIT๙" w:hAnsi="TH SarabunIT๙" w:cs="TH SarabunIT๙"/>
          <w:sz w:val="32"/>
          <w:szCs w:val="32"/>
          <w:cs/>
        </w:rPr>
        <w:t>- พัฒนาบทบาทครอบครัว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จัดทำแผนชุมชนในการป้องกันการตั้งครรภ์ในวัยรุ่น</w:t>
      </w:r>
    </w:p>
    <w:p w:rsidR="00F00140" w:rsidRPr="006C715F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6C715F">
        <w:rPr>
          <w:rFonts w:ascii="TH SarabunIT๙" w:hAnsi="TH SarabunIT๙" w:cs="TH SarabunIT๙" w:hint="cs"/>
          <w:sz w:val="32"/>
          <w:szCs w:val="32"/>
          <w:cs/>
        </w:rPr>
        <w:t>๔) พัฒนาการใช้สารสนเทศเพื่อการทำงานอย่างมีประสิทธิภาพ</w:t>
      </w:r>
    </w:p>
    <w:p w:rsidR="00F00140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พัฒนาเทคนิคการนำเสนอข้อมูลสถานการณ์โดยใช้ </w:t>
      </w:r>
      <w:r>
        <w:rPr>
          <w:rFonts w:ascii="TH SarabunIT๙" w:hAnsi="TH SarabunIT๙" w:cs="TH SarabunIT๙"/>
          <w:sz w:val="32"/>
          <w:szCs w:val="32"/>
        </w:rPr>
        <w:t xml:space="preserve">GIS </w:t>
      </w:r>
    </w:p>
    <w:p w:rsidR="00F00140" w:rsidRPr="008F1ABE" w:rsidRDefault="00F00140" w:rsidP="00F00140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คืนข้อมูลสถานการณ์การตั้งครรภ์ในวัยรุ่นภาพรวมจังหวัด/อำเภอ/ตำบล ให้ภาคีเครือข่าย</w:t>
      </w:r>
    </w:p>
    <w:p w:rsidR="00F00140" w:rsidRDefault="00073C0C" w:rsidP="00903842">
      <w:pPr>
        <w:tabs>
          <w:tab w:val="left" w:pos="709"/>
        </w:tabs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จากที่กล่าวมาทั้งหมด </w:t>
      </w:r>
      <w:r w:rsidR="00F00140">
        <w:rPr>
          <w:rFonts w:ascii="TH SarabunIT๙" w:hAnsi="TH SarabunIT๙" w:cs="TH SarabunIT๙" w:hint="cs"/>
          <w:sz w:val="32"/>
          <w:szCs w:val="32"/>
          <w:cs/>
        </w:rPr>
        <w:t>หากภาคีเครือข่ายสามารถบูรณาการข้อมูลและการทำงานได้ จะเป็นการทำงานที่ครบวงจร และสามารถลดปัญหาที่เกิดขึ้นได้อย่างต่อเนื่อง</w:t>
      </w:r>
    </w:p>
    <w:p w:rsidR="00A83ECE" w:rsidRDefault="00A83ECE" w:rsidP="00F00140">
      <w:pPr>
        <w:ind w:left="284"/>
        <w:rPr>
          <w:rFonts w:ascii="TH SarabunIT๙" w:hAnsi="TH SarabunIT๙" w:cs="TH SarabunIT๙"/>
          <w:b/>
          <w:bCs/>
          <w:sz w:val="16"/>
          <w:szCs w:val="16"/>
        </w:rPr>
      </w:pPr>
    </w:p>
    <w:p w:rsidR="0015143B" w:rsidRPr="0015143B" w:rsidRDefault="0015143B" w:rsidP="00CA109E">
      <w:pPr>
        <w:ind w:left="284" w:firstLine="850"/>
        <w:rPr>
          <w:rFonts w:ascii="TH SarabunIT๙" w:hAnsi="TH SarabunIT๙" w:cs="TH SarabunIT๙"/>
          <w:b/>
          <w:bCs/>
          <w:sz w:val="12"/>
          <w:szCs w:val="12"/>
        </w:rPr>
      </w:pP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BD4EDF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Pr="00204089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 2562</w:t>
      </w:r>
    </w:p>
    <w:tbl>
      <w:tblPr>
        <w:tblStyle w:val="a6"/>
        <w:tblpPr w:leftFromText="180" w:rightFromText="180" w:vertAnchor="text" w:horzAnchor="margin" w:tblpY="242"/>
        <w:tblW w:w="9322" w:type="dxa"/>
        <w:tblLook w:val="04A0" w:firstRow="1" w:lastRow="0" w:firstColumn="1" w:lastColumn="0" w:noHBand="0" w:noVBand="1"/>
      </w:tblPr>
      <w:tblGrid>
        <w:gridCol w:w="4077"/>
        <w:gridCol w:w="3119"/>
        <w:gridCol w:w="2126"/>
      </w:tblGrid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กิจกรรมสำคัญปี ๒๕๖</w:t>
            </w:r>
            <w:r w:rsidRPr="00C82A3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วันที่ดำเนินการ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ประชุมคณะอนุกรรมการป้องกันและแก้ไขปัญหาการตั้งครรภ์ในวัยรุ่น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มีมติสำคัญในการประชุม 4 ประเด็นหลักได้แก่ การเสริมสร้างภูมิคุ้มกันแก่เยาวชน, การพัฒนาความตระหนักรู้ของเยาวชน, การส่งเสริมการเข้าถึงบริการป้องกันการตั้งครรภ์/การคุมกำเนิด โดยมอบหมายให้หน่วยงานคณะอนุฯดำเนินการ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๒1 ธันวาคม ๒๕</w:t>
            </w:r>
            <w:r w:rsidRPr="00C82A3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ประชุมเชิงปฏิบัติการจัดทำแผนชุมชนการป้องกันและแก้ไขปัญหาการตั้งครรภ์ในวัยรุ่นระดับอำเภอ/ตำบล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เดือนกุมภาพันธ์ 2562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3.อบรมพัฒนาศักยภาพการเป็นวิทยากรสำหรับนักเรียนระดับประถมศึกษาตอนปลาย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เดือนเมษายน 2562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ประเมินซ้ำอำเภออนามัยการเจริญพันธุ์ และคลินิกที่เป็นมิตรสำหรับวัยรุ่น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รอดำเนินการ</w:t>
            </w: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เดือนกุมภาพันธ์-มีนาคม ๒๕๖2</w:t>
            </w:r>
          </w:p>
        </w:tc>
      </w:tr>
      <w:tr w:rsidR="0015143B" w:rsidRPr="00C82A33" w:rsidTr="0015143B">
        <w:tc>
          <w:tcPr>
            <w:tcW w:w="4077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๕. ส่งเสริมนวัตกรรมสื่อสารเพื่อป้องกันการตั้งครรภ์ เพื่อสร้าง </w:t>
            </w:r>
            <w:r w:rsidRPr="00C82A33">
              <w:rPr>
                <w:rFonts w:ascii="TH SarabunIT๙" w:hAnsi="TH SarabunIT๙" w:cs="TH SarabunIT๙"/>
                <w:color w:val="auto"/>
                <w:sz w:val="32"/>
                <w:szCs w:val="32"/>
              </w:rPr>
              <w:t xml:space="preserve">Health Literacy </w:t>
            </w: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ในวัยรุ่น</w:t>
            </w:r>
          </w:p>
        </w:tc>
        <w:tc>
          <w:tcPr>
            <w:tcW w:w="3119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>อยู่ระหว่างดำเนินการ</w:t>
            </w:r>
          </w:p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5143B" w:rsidRPr="00C82A33" w:rsidRDefault="0015143B" w:rsidP="0015143B">
            <w:pPr>
              <w:pStyle w:val="Default"/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</w:pP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ตุลาคม ๒๕๖๑ </w:t>
            </w:r>
            <w:r w:rsidRPr="00C82A33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>–</w:t>
            </w:r>
            <w:r w:rsidRPr="00C82A33">
              <w:rPr>
                <w:rFonts w:ascii="TH SarabunIT๙" w:hAnsi="TH SarabunIT๙" w:cs="TH SarabunIT๙" w:hint="cs"/>
                <w:color w:val="auto"/>
                <w:sz w:val="32"/>
                <w:szCs w:val="32"/>
                <w:cs/>
              </w:rPr>
              <w:t xml:space="preserve"> กันยายน ๒๕๖๒</w:t>
            </w:r>
          </w:p>
        </w:tc>
      </w:tr>
    </w:tbl>
    <w:p w:rsidR="00001614" w:rsidRPr="00001614" w:rsidRDefault="00001614" w:rsidP="00001614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lastRenderedPageBreak/>
        <w:t xml:space="preserve">1.3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001614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782DE7" w:rsidRPr="00E501A6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</w:p>
    <w:p w:rsidR="00782DE7" w:rsidRDefault="001E7922" w:rsidP="001E7922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782DE7" w:rsidRPr="004F5D51" w:rsidRDefault="00782DE7" w:rsidP="00782DE7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782DE7" w:rsidRPr="004F5D51" w:rsidRDefault="00782DE7" w:rsidP="00782DE7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2DE7" w:rsidRPr="004F5D51" w:rsidRDefault="00782DE7" w:rsidP="00782DE7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782DE7" w:rsidRPr="004F5D51" w:rsidRDefault="00782DE7" w:rsidP="00782DE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00140" w:rsidRPr="009A33F0" w:rsidRDefault="009A33F0" w:rsidP="009A33F0">
      <w:pPr>
        <w:rPr>
          <w:rFonts w:ascii="TH SarabunIT๙" w:hAnsi="TH SarabunIT๙" w:cs="TH SarabunIT๙"/>
          <w:sz w:val="32"/>
          <w:szCs w:val="32"/>
        </w:rPr>
      </w:pPr>
      <w:r w:rsidRPr="009A33F0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>นางสาวนิตยา  วังรัตนโสภณ</w:t>
      </w:r>
      <w:r w:rsidR="00F00140" w:rsidRPr="009A33F0">
        <w:rPr>
          <w:rFonts w:ascii="TH SarabunIT๙" w:hAnsi="TH SarabunIT๙" w:cs="TH SarabunIT๙"/>
          <w:sz w:val="32"/>
          <w:szCs w:val="32"/>
        </w:rPr>
        <w:t xml:space="preserve">  </w:t>
      </w:r>
      <w:r w:rsidR="00F00140" w:rsidRPr="009A33F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F00140" w:rsidRPr="009A33F0">
        <w:rPr>
          <w:rFonts w:ascii="TH SarabunIT๙" w:hAnsi="TH SarabunIT๙" w:cs="TH SarabunIT๙"/>
          <w:sz w:val="32"/>
          <w:szCs w:val="32"/>
        </w:rPr>
        <w:t xml:space="preserve"> :</w:t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 xml:space="preserve"> นักวิชาการสาธารณสุขชำนาญการ</w:t>
      </w:r>
      <w:r w:rsidR="00F00140" w:rsidRPr="009A33F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00140" w:rsidRPr="009A33F0" w:rsidRDefault="009A33F0" w:rsidP="009A33F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 xml:space="preserve">โทร  </w:t>
      </w:r>
      <w:r w:rsidR="00F00140" w:rsidRPr="009A33F0">
        <w:rPr>
          <w:rFonts w:ascii="TH SarabunIT๙" w:hAnsi="TH SarabunIT๙" w:cs="TH SarabunIT๙"/>
          <w:sz w:val="32"/>
          <w:szCs w:val="32"/>
        </w:rPr>
        <w:t>:</w:t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>๐๘๑-๘๖๑๙๘๐๕</w:t>
      </w:r>
      <w:r w:rsidR="00F00140" w:rsidRPr="009A33F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F00140" w:rsidRPr="009A33F0">
        <w:rPr>
          <w:rFonts w:ascii="TH SarabunIT๙" w:hAnsi="TH SarabunIT๙" w:cs="TH SarabunIT๙"/>
          <w:sz w:val="32"/>
          <w:szCs w:val="32"/>
        </w:rPr>
        <w:t>E-mail:</w:t>
      </w:r>
      <w:r w:rsidR="00F00140" w:rsidRPr="009A33F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00140" w:rsidRPr="009A33F0">
        <w:rPr>
          <w:rFonts w:ascii="TH SarabunIT๙" w:hAnsi="TH SarabunIT๙" w:cs="TH SarabunIT๙"/>
          <w:sz w:val="32"/>
          <w:szCs w:val="32"/>
        </w:rPr>
        <w:t>nit.w8978@gmail.com</w:t>
      </w:r>
    </w:p>
    <w:p w:rsidR="00782DE7" w:rsidRPr="009A33F0" w:rsidRDefault="009A33F0" w:rsidP="009A33F0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9A33F0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82DE7" w:rsidRPr="009A33F0">
        <w:rPr>
          <w:rFonts w:ascii="TH SarabunIT๙" w:hAnsi="TH SarabunIT๙" w:cs="TH SarabunIT๙"/>
          <w:sz w:val="32"/>
          <w:szCs w:val="32"/>
          <w:cs/>
        </w:rPr>
        <w:t>วัน/เดือน/ปี ที่รายงาน ..</w:t>
      </w:r>
      <w:r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F00140" w:rsidRDefault="00F00140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9A33F0" w:rsidRDefault="009A33F0" w:rsidP="00F00140">
      <w:pPr>
        <w:pStyle w:val="Default"/>
      </w:pPr>
    </w:p>
    <w:p w:rsidR="00001614" w:rsidRDefault="00001614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ED3223" w:rsidRDefault="00ED3223" w:rsidP="00F00140">
      <w:pPr>
        <w:pStyle w:val="Default"/>
      </w:pPr>
    </w:p>
    <w:p w:rsidR="00F00140" w:rsidRDefault="00F00140" w:rsidP="00F00140">
      <w:pPr>
        <w:pStyle w:val="Default"/>
      </w:pPr>
    </w:p>
    <w:p w:rsidR="00F00140" w:rsidRDefault="00F00140" w:rsidP="00F00140">
      <w:pPr>
        <w:pStyle w:val="Default"/>
      </w:pPr>
    </w:p>
    <w:p w:rsidR="00BD4EDF" w:rsidRPr="00E501A6" w:rsidRDefault="000B2B68" w:rsidP="009A33F0">
      <w:pPr>
        <w:pStyle w:val="Default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-129612</wp:posOffset>
                </wp:positionV>
                <wp:extent cx="5598543" cy="759460"/>
                <wp:effectExtent l="19050" t="19050" r="40640" b="40640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98543" cy="759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26" style="position:absolute;margin-left:8.15pt;margin-top:-10.2pt;width:440.85pt;height:59.8pt;z-index:-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BD4EDF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817AF" w:rsidRPr="00813FDD" w:rsidRDefault="00BD4EDF" w:rsidP="00BD4EDF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6817AF" w:rsidRDefault="006817AF" w:rsidP="00F0014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00140" w:rsidRPr="00C23519" w:rsidRDefault="00F00140" w:rsidP="00F00140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F00140" w:rsidRPr="00C23519" w:rsidRDefault="00F00140" w:rsidP="00F00140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การพัฒนาคุณภาพชีวิตคนไทยทุกกลุ่มวัย (ด้านสุขภาพ)</w:t>
      </w:r>
    </w:p>
    <w:p w:rsidR="00F00140" w:rsidRPr="00C23519" w:rsidRDefault="00F00140" w:rsidP="00F0014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การพัฒนาสุขภาพกลุ่มผู้สูงอายุ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00140" w:rsidRPr="00AB71EE" w:rsidRDefault="00F00140" w:rsidP="00FD20B7">
      <w:pPr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B71EE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ตัวชี้วัดตรวจราชการ</w:t>
      </w:r>
      <w:r w:rsidRPr="00AB71EE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 xml:space="preserve"> </w:t>
      </w:r>
      <w:r w:rsidRPr="00AB71EE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:</w:t>
      </w:r>
      <w:r w:rsidRPr="00AB71EE">
        <w:rPr>
          <w:rFonts w:ascii="TH SarabunIT๙" w:hAnsi="TH SarabunIT๙" w:cs="TH SarabunIT๙"/>
          <w:color w:val="FF0000"/>
          <w:spacing w:val="-6"/>
          <w:sz w:val="32"/>
          <w:szCs w:val="32"/>
        </w:rPr>
        <w:t xml:space="preserve"> </w:t>
      </w:r>
      <w:r w:rsidRPr="00AB71EE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KPI 1.04</w:t>
      </w:r>
      <w:r w:rsidRPr="00AB71EE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ร้อยละของตำบลที่มีระบบการส่งเสริมสุขภาพดูแลผู้สูงอายุระยะยาว</w:t>
      </w:r>
      <w:r w:rsidRPr="00AB71E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B71E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(</w:t>
      </w:r>
      <w:r w:rsidRPr="00AB71EE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Long Term Care) </w:t>
      </w:r>
      <w:r w:rsidRPr="00AB71E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ในชุมชน ผ่านเกณฑ์</w:t>
      </w:r>
      <w:r w:rsidRPr="00AB71E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       </w:t>
      </w:r>
    </w:p>
    <w:p w:rsidR="00F00140" w:rsidRPr="0097750B" w:rsidRDefault="00F00140" w:rsidP="00F00140">
      <w:pPr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F00140" w:rsidRPr="006E5FD1" w:rsidRDefault="00F00140" w:rsidP="00B4161E">
      <w:pPr>
        <w:jc w:val="left"/>
        <w:rPr>
          <w:rFonts w:ascii="TH SarabunIT๙" w:hAnsi="TH SarabunIT๙" w:cs="TH SarabunIT๙"/>
          <w:sz w:val="14"/>
          <w:szCs w:val="14"/>
        </w:rPr>
      </w:pPr>
      <w:r w:rsidRPr="006E5FD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ประเด็นการตรวจราชการที่มุ่งเน้น </w:t>
      </w:r>
      <w:r w:rsidR="00B4161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ร้อยละตำบลที่มีระบบส่งเสริมสุขภาพดูแลผู้สูงอายุระยะยาว                                (</w:t>
      </w:r>
      <w:r w:rsidR="00B4161E">
        <w:rPr>
          <w:rFonts w:ascii="TH SarabunIT๙" w:hAnsi="TH SarabunIT๙" w:cs="TH SarabunIT๙"/>
          <w:sz w:val="32"/>
          <w:szCs w:val="32"/>
        </w:rPr>
        <w:t xml:space="preserve">Long Term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Care)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ในชุมชนผ่านเกณฑ์ ร้อยละ </w:t>
      </w:r>
      <w:r w:rsidRPr="006E5FD1">
        <w:rPr>
          <w:rFonts w:ascii="TH SarabunIT๙" w:hAnsi="TH SarabunIT๙" w:cs="TH SarabunIT๙"/>
          <w:sz w:val="32"/>
          <w:szCs w:val="32"/>
        </w:rPr>
        <w:t>70 (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รอบ </w:t>
      </w:r>
      <w:r w:rsidRPr="006E5FD1">
        <w:rPr>
          <w:rFonts w:ascii="TH SarabunIT๙" w:hAnsi="TH SarabunIT๙" w:cs="TH SarabunIT๙"/>
          <w:sz w:val="32"/>
          <w:szCs w:val="32"/>
        </w:rPr>
        <w:t xml:space="preserve">12 </w:t>
      </w:r>
      <w:r w:rsidRPr="006E5FD1">
        <w:rPr>
          <w:rFonts w:ascii="TH SarabunIT๙" w:hAnsi="TH SarabunIT๙" w:cs="TH SarabunIT๙"/>
          <w:sz w:val="32"/>
          <w:szCs w:val="32"/>
          <w:cs/>
        </w:rPr>
        <w:t>เดือน)</w:t>
      </w:r>
    </w:p>
    <w:p w:rsidR="00F00140" w:rsidRPr="0097750B" w:rsidRDefault="00F00140" w:rsidP="00F00140">
      <w:pPr>
        <w:ind w:left="240"/>
        <w:contextualSpacing/>
        <w:rPr>
          <w:rFonts w:ascii="TH SarabunIT๙" w:hAnsi="TH SarabunIT๙" w:cs="TH SarabunIT๙"/>
          <w:sz w:val="16"/>
          <w:szCs w:val="16"/>
        </w:rPr>
      </w:pPr>
    </w:p>
    <w:p w:rsidR="00F00140" w:rsidRPr="006E5FD1" w:rsidRDefault="009A33F0" w:rsidP="00221146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F00140" w:rsidRPr="006E5FD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F00140" w:rsidRPr="006E5FD1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F00140" w:rsidRPr="003E55F8" w:rsidRDefault="00F00140" w:rsidP="009A33F0">
      <w:pPr>
        <w:pStyle w:val="a3"/>
        <w:tabs>
          <w:tab w:val="left" w:pos="1134"/>
        </w:tabs>
        <w:ind w:left="0"/>
        <w:jc w:val="left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</w:r>
      <w:r w:rsidR="00275821" w:rsidRPr="00204089">
        <w:rPr>
          <w:rFonts w:ascii="TH SarabunIT๙" w:hAnsi="TH SarabunIT๙" w:cs="TH SarabunIT๙" w:hint="cs"/>
          <w:sz w:val="32"/>
          <w:szCs w:val="32"/>
          <w:highlight w:val="yellow"/>
          <w:cs/>
        </w:rPr>
        <w:t>1.1 สถานการณ์</w:t>
      </w:r>
      <w:r w:rsidR="002758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5821">
        <w:rPr>
          <w:rFonts w:ascii="TH SarabunIT๙" w:hAnsi="TH SarabunIT๙" w:cs="TH SarabunIT๙"/>
          <w:sz w:val="32"/>
          <w:szCs w:val="32"/>
        </w:rPr>
        <w:t xml:space="preserve">: </w:t>
      </w:r>
      <w:r w:rsidRPr="006E5FD1">
        <w:rPr>
          <w:rFonts w:ascii="TH SarabunIT๙" w:hAnsi="TH SarabunIT๙" w:cs="TH SarabunIT๙"/>
          <w:sz w:val="32"/>
          <w:szCs w:val="32"/>
          <w:cs/>
        </w:rPr>
        <w:t>จังหวัดตราดแบ่งเขตการปกครองเป็น 7 อำเภอ 38 ตำบ</w:t>
      </w:r>
      <w:r w:rsidR="00B4161E">
        <w:rPr>
          <w:rFonts w:ascii="TH SarabunIT๙" w:hAnsi="TH SarabunIT๙" w:cs="TH SarabunIT๙"/>
          <w:sz w:val="32"/>
          <w:szCs w:val="32"/>
          <w:cs/>
        </w:rPr>
        <w:t xml:space="preserve">ล องค์กรปกครองส่วนท้องถิ่น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43 แห่ง 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มีผู้สูงอายุ 33,548 คน คิดเป็น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ร้อยละ 20.0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>0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สูงกว่าเขตสุขภาพที่ 6 (ร้อยละ 14.89) </w:t>
      </w:r>
      <w:r w:rsidR="00B4161E" w:rsidRPr="00E62B19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Pr="00E62B19">
        <w:rPr>
          <w:rFonts w:ascii="TH SarabunIT๙" w:hAnsi="TH SarabunIT๙" w:cs="TH SarabunIT๙"/>
          <w:spacing w:val="-6"/>
          <w:sz w:val="32"/>
          <w:szCs w:val="32"/>
          <w:cs/>
        </w:rPr>
        <w:t>ประเทศไทย</w:t>
      </w:r>
      <w:r w:rsidR="0027582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(ร้อยละ 17.05) 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>พบว่ามีผู้สูงอายุ</w:t>
      </w:r>
      <w:r w:rsidRPr="006E5FD1">
        <w:rPr>
          <w:rFonts w:ascii="TH SarabunIT๙" w:hAnsi="TH SarabunIT๙" w:cs="TH SarabunIT๙"/>
          <w:sz w:val="32"/>
          <w:szCs w:val="32"/>
          <w:cs/>
        </w:rPr>
        <w:t>ติดสังคม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97.5 (เขตสุขภาพที่ 6 ร้อยละ 97.06 ประเทศไทย</w:t>
      </w:r>
      <w:r w:rsidR="00B416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96.82) ติดบ้าน/ติดเตียงร้อยละ 2.5 (เขตสุขภาพที่ 6 ร้อยละ 1.61 ประเทศร้อยละ 2.17) อำเภอที่มีอัตราผู้สูงอายุสูงสุดคือ เมือง แหลมงอบ และเขาสมิง ร้อยละ 21.9, 20.7, และ 20.4 ตามลำดับ อำเภอที่มีผู้สูงอายุกลุ่มติดบ้าน/ติดเตียงสูงสุดคือ อำเภอเกาะกูด บ่อไร่ และ เมือง</w:t>
      </w:r>
      <w:r w:rsidR="000F57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4.5, 4.4 และ 2.7 ตามลำดับ </w:t>
      </w:r>
      <w:r w:rsidRPr="003E55F8">
        <w:rPr>
          <w:rFonts w:ascii="TH SarabunIT๙" w:hAnsi="TH SarabunIT๙" w:cs="TH SarabunIT๙"/>
          <w:sz w:val="32"/>
          <w:szCs w:val="32"/>
          <w:cs/>
        </w:rPr>
        <w:t>(</w:t>
      </w:r>
      <w:r w:rsidRPr="003E55F8">
        <w:rPr>
          <w:rFonts w:ascii="TH SarabunIT๙" w:hAnsi="TH SarabunIT๙" w:cs="TH SarabunIT๙"/>
          <w:sz w:val="32"/>
          <w:szCs w:val="32"/>
        </w:rPr>
        <w:t xml:space="preserve">HDC 24 </w:t>
      </w:r>
      <w:r w:rsidRPr="003E55F8">
        <w:rPr>
          <w:rFonts w:ascii="TH SarabunIT๙" w:hAnsi="TH SarabunIT๙" w:cs="TH SarabunIT๙"/>
          <w:sz w:val="32"/>
          <w:szCs w:val="32"/>
          <w:cs/>
        </w:rPr>
        <w:t>ธ.ค.61)</w:t>
      </w:r>
    </w:p>
    <w:p w:rsidR="00F00140" w:rsidRPr="006E5FD1" w:rsidRDefault="00F00140" w:rsidP="00E62B19">
      <w:pPr>
        <w:pStyle w:val="a3"/>
        <w:ind w:left="0"/>
        <w:rPr>
          <w:rFonts w:ascii="TH SarabunIT๙" w:hAnsi="TH SarabunIT๙" w:cs="TH SarabunIT๙"/>
          <w:sz w:val="32"/>
          <w:szCs w:val="32"/>
          <w:cs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การขับเคลื่อนตำบลส่งเสริมสุขภาพดูแลผู้สูงอายุระยะยาว (</w:t>
      </w:r>
      <w:r w:rsidRPr="006E5FD1">
        <w:rPr>
          <w:rFonts w:ascii="TH SarabunIT๙" w:hAnsi="TH SarabunIT๙" w:cs="TH SarabunIT๙"/>
          <w:sz w:val="32"/>
          <w:szCs w:val="32"/>
        </w:rPr>
        <w:t>Long Term Care</w:t>
      </w:r>
      <w:r w:rsidRPr="006E5FD1">
        <w:rPr>
          <w:rFonts w:ascii="TH SarabunIT๙" w:hAnsi="TH SarabunIT๙" w:cs="TH SarabunIT๙"/>
          <w:sz w:val="32"/>
          <w:szCs w:val="32"/>
          <w:cs/>
        </w:rPr>
        <w:t>) ในชุมชนผ่านเกณฑ์ เท่ากับ</w:t>
      </w:r>
      <w:r w:rsidR="00B128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65.7 ซึ่งยังไม่ผ่านเกณฑ์ตามเป้าหมายที่กำหนดไว้ มีอปท.สมัครเข้าร่วมโครงการ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88.3 (อปท. 38 แห่งจาก 43 แห่ง) มี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manager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6E5FD1">
        <w:rPr>
          <w:rFonts w:ascii="TH SarabunIT๙" w:hAnsi="TH SarabunIT๙" w:cs="TH SarabunIT๙"/>
          <w:sz w:val="32"/>
          <w:szCs w:val="32"/>
        </w:rPr>
        <w:t xml:space="preserve">78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giver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ผ่านการอบรมหลักสูตร </w:t>
      </w:r>
      <w:r w:rsidR="005757E2">
        <w:rPr>
          <w:rFonts w:ascii="TH SarabunIT๙" w:hAnsi="TH SarabunIT๙" w:cs="TH SarabunIT๙"/>
          <w:sz w:val="32"/>
          <w:szCs w:val="32"/>
        </w:rPr>
        <w:t xml:space="preserve">70 </w:t>
      </w:r>
      <w:r w:rsidRPr="006E5FD1">
        <w:rPr>
          <w:rFonts w:ascii="TH SarabunIT๙" w:hAnsi="TH SarabunIT๙" w:cs="TH SarabunIT๙"/>
          <w:sz w:val="32"/>
          <w:szCs w:val="32"/>
          <w:cs/>
        </w:rPr>
        <w:t>ชม</w:t>
      </w:r>
      <w:r w:rsidRPr="006E5FD1">
        <w:rPr>
          <w:rFonts w:ascii="TH SarabunIT๙" w:hAnsi="TH SarabunIT๙" w:cs="TH SarabunIT๙"/>
          <w:sz w:val="32"/>
          <w:szCs w:val="32"/>
        </w:rPr>
        <w:t xml:space="preserve">.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กรมอนามัย จำนวน 394 คน ครอบคลุมทุกตำบลที่เข้าร่วมโครงการ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>ในพื้นที่ที่เข้าร่วมโครงการ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มีการจัดทำ </w:t>
      </w:r>
      <w:r w:rsidRPr="006E5FD1">
        <w:rPr>
          <w:rFonts w:ascii="TH SarabunIT๙" w:hAnsi="TH SarabunIT๙" w:cs="TH SarabunIT๙"/>
          <w:sz w:val="32"/>
          <w:szCs w:val="32"/>
        </w:rPr>
        <w:t xml:space="preserve">Care plan </w:t>
      </w:r>
      <w:r w:rsidRPr="006E5FD1">
        <w:rPr>
          <w:rFonts w:ascii="TH SarabunIT๙" w:hAnsi="TH SarabunIT๙" w:cs="TH SarabunIT๙"/>
          <w:sz w:val="32"/>
          <w:szCs w:val="32"/>
          <w:cs/>
        </w:rPr>
        <w:t>ได้ครบทุกแห่ง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โดยพื้นที่ที่เข้าโครงการ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6E5FD1">
        <w:rPr>
          <w:rFonts w:ascii="TH SarabunIT๙" w:hAnsi="TH SarabunIT๙" w:cs="TH SarabunIT๙"/>
          <w:sz w:val="32"/>
          <w:szCs w:val="32"/>
          <w:cs/>
        </w:rPr>
        <w:t>ปีงบประมาณ 2559 – 2560 มีการโอนเงินซื้อบริการ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</w:rPr>
        <w:t>LTC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 ร้อยละ 100</w:t>
      </w:r>
      <w:r w:rsidRPr="006E5FD1">
        <w:rPr>
          <w:rFonts w:ascii="TH SarabunIT๙" w:hAnsi="TH SarabunIT๙" w:cs="TH SarabunIT๙"/>
          <w:sz w:val="32"/>
          <w:szCs w:val="32"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ส่วนพื้นที่ที่เข้าโครงการใหม่ปีงบประมาณ 2561 จำนวน 8 แห่ง มีการโอนเงินเพื่อซื้อบริการ </w:t>
      </w:r>
      <w:r w:rsidRPr="006E5FD1">
        <w:rPr>
          <w:rFonts w:ascii="TH SarabunIT๙" w:hAnsi="TH SarabunIT๙" w:cs="TH SarabunIT๙"/>
          <w:sz w:val="32"/>
          <w:szCs w:val="32"/>
        </w:rPr>
        <w:t xml:space="preserve">LTC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จำนวน 2 แห่ง หรือร้อยละ 25 </w:t>
      </w:r>
    </w:p>
    <w:p w:rsidR="00F00140" w:rsidRPr="006E5FD1" w:rsidRDefault="00F00140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การคัดกรองสุขภาพผู้สูงอายุโดยใช้ดัชนีบาร์เธลเอดีแอล (</w:t>
      </w:r>
      <w:r w:rsidRPr="006E5FD1">
        <w:rPr>
          <w:rFonts w:ascii="TH SarabunIT๙" w:hAnsi="TH SarabunIT๙" w:cs="TH SarabunIT๙"/>
          <w:sz w:val="32"/>
          <w:szCs w:val="32"/>
        </w:rPr>
        <w:t xml:space="preserve">Barthel Activities of Daily Living : ADL) </w:t>
      </w:r>
      <w:r w:rsidRPr="006E5FD1">
        <w:rPr>
          <w:rFonts w:ascii="TH SarabunIT๙" w:hAnsi="TH SarabunIT๙" w:cs="TH SarabunIT๙"/>
          <w:sz w:val="32"/>
          <w:szCs w:val="32"/>
          <w:cs/>
        </w:rPr>
        <w:t>ร้อยละ 72.9 อำเภอที่คัดกรองได้สูงสุดคือ อำเภอแหลมงอบ อำเภอคลองใหญ่</w:t>
      </w:r>
      <w:r w:rsidR="004079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>และเกาะกูด</w:t>
      </w:r>
      <w:r w:rsidR="004079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90.8, 90.7 และ 85.4 ตามลำดับ อำเภอที่คัดกรองได้น้อยที่สุดคือเขาสมิงร้อยละ 45.7 </w:t>
      </w:r>
    </w:p>
    <w:p w:rsidR="00F00140" w:rsidRDefault="00F00140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6E5FD1">
        <w:rPr>
          <w:rFonts w:ascii="TH SarabunIT๙" w:hAnsi="TH SarabunIT๙" w:cs="TH SarabunIT๙"/>
          <w:sz w:val="32"/>
          <w:szCs w:val="32"/>
          <w:cs/>
        </w:rPr>
        <w:tab/>
        <w:t>ชมรมผู้สูงอายุคุณภาพ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E5FD1">
        <w:rPr>
          <w:rFonts w:ascii="TH SarabunIT๙" w:hAnsi="TH SarabunIT๙" w:cs="TH SarabunIT๙"/>
          <w:sz w:val="32"/>
          <w:szCs w:val="32"/>
          <w:cs/>
        </w:rPr>
        <w:t xml:space="preserve">ร้อยละ 75.5 (25 ชมรม จาก 33 ชมรมที่อยู่ใน </w:t>
      </w:r>
      <w:r w:rsidRPr="006E5FD1">
        <w:rPr>
          <w:rFonts w:ascii="TH SarabunIT๙" w:hAnsi="TH SarabunIT๙" w:cs="TH SarabunIT๙"/>
          <w:sz w:val="32"/>
          <w:szCs w:val="32"/>
        </w:rPr>
        <w:t>LTC</w:t>
      </w:r>
      <w:r w:rsidRPr="006E5FD1">
        <w:rPr>
          <w:rFonts w:ascii="TH SarabunIT๙" w:hAnsi="TH SarabunIT๙" w:cs="TH SarabunIT๙"/>
          <w:sz w:val="32"/>
          <w:szCs w:val="32"/>
          <w:cs/>
        </w:rPr>
        <w:t>) ปัญหาชมรมผู้สูงอายุที่ไม่ผ่านเกณฑ์คุณภาพส่วนใหญ่ เนื่องจากโครงสร้างคณะกรรมการชมรมฯไม่เป็นไม่ตามเกณฑ์เช่น มีสมาชิกที่หลากหลายช่วงวัย และด้านการดำเนินกิจกรรมของชมโดยเฉพาะเรื่องการออกกำลัง</w:t>
      </w:r>
      <w:r>
        <w:rPr>
          <w:rFonts w:ascii="TH SarabunIT๙" w:hAnsi="TH SarabunIT๙" w:cs="TH SarabunIT๙"/>
          <w:sz w:val="32"/>
          <w:szCs w:val="32"/>
          <w:cs/>
        </w:rPr>
        <w:t>กายที่กำหนดไว้ 12 ครั้ง</w:t>
      </w:r>
      <w:r w:rsidR="00492E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ต่อเดือน</w:t>
      </w:r>
    </w:p>
    <w:p w:rsidR="00FC4A23" w:rsidRDefault="00FC4A23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4F5D51" w:rsidRDefault="004F5D51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4F5D51" w:rsidRDefault="004F5D51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4F5D51" w:rsidRDefault="004F5D51" w:rsidP="00F00140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275821" w:rsidRPr="00BE6659" w:rsidRDefault="00BE6659" w:rsidP="00F00140">
      <w:pPr>
        <w:pStyle w:val="a3"/>
        <w:ind w:left="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BE6659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</w:t>
      </w:r>
      <w:r w:rsidRPr="00204089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1.2 แผนการดำเนินงาน ปี</w:t>
      </w:r>
      <w:r w:rsidR="009A33F0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งบประมาณ</w:t>
      </w:r>
      <w:r w:rsidRPr="00204089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 2562</w:t>
      </w:r>
    </w:p>
    <w:p w:rsidR="00275821" w:rsidRDefault="00BE6659" w:rsidP="009A33F0">
      <w:pPr>
        <w:rPr>
          <w:rFonts w:ascii="TH SarabunIT๙" w:hAnsi="TH SarabunIT๙" w:cs="TH SarabunIT๙"/>
          <w:sz w:val="32"/>
          <w:szCs w:val="32"/>
        </w:rPr>
      </w:pPr>
      <w:r w:rsidRPr="00BE6659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6659" w:rsidRPr="009A33F0" w:rsidRDefault="00BE6659" w:rsidP="00BE6659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BD4EDF"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9A33F0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="002925CE"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5A3FD8"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พฤษภาคม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9A33F0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9A33F0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BE6659" w:rsidRPr="00E501A6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</w:p>
    <w:p w:rsidR="001E7922" w:rsidRPr="00FA7D87" w:rsidRDefault="001E7922" w:rsidP="001E7922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BE6659" w:rsidRPr="004F5D51" w:rsidRDefault="00BE6659" w:rsidP="00BE6659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p w:rsidR="00BE6659" w:rsidRPr="004F5D51" w:rsidRDefault="00BE6659" w:rsidP="00BE6659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BE6659" w:rsidRPr="004F5D51" w:rsidRDefault="00BE6659" w:rsidP="00BE6659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6659" w:rsidRPr="004F5D51" w:rsidRDefault="00BE6659" w:rsidP="00BE6659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BE6659" w:rsidRPr="004F5D51" w:rsidRDefault="00BE6659" w:rsidP="00BE6659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E6659" w:rsidRPr="004F5D51" w:rsidRDefault="00BE6659" w:rsidP="00BE6659">
      <w:pPr>
        <w:pStyle w:val="a3"/>
        <w:ind w:left="24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F00140" w:rsidRPr="006E5FD1" w:rsidRDefault="00F00140" w:rsidP="00F00140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F00140" w:rsidRPr="006E5FD1" w:rsidRDefault="00CA109E" w:rsidP="00CA109E">
      <w:pPr>
        <w:spacing w:line="252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>นายสมนึก  เกษโกวิท</w:t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ab/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>ตำแหน่ง  นักวิชาการสาธารณสุขชำนาญการพิเศษ</w:t>
      </w:r>
    </w:p>
    <w:p w:rsidR="00F00140" w:rsidRPr="006E5FD1" w:rsidRDefault="00CA109E" w:rsidP="00CA109E">
      <w:pPr>
        <w:ind w:firstLine="240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 xml:space="preserve">โทร </w:t>
      </w:r>
      <w:r w:rsidR="00F00140" w:rsidRPr="006E5FD1">
        <w:rPr>
          <w:rFonts w:ascii="TH SarabunIT๙" w:hAnsi="TH SarabunIT๙" w:cs="TH SarabunIT๙"/>
          <w:sz w:val="32"/>
          <w:szCs w:val="32"/>
        </w:rPr>
        <w:t>0</w:t>
      </w:r>
      <w:r w:rsidR="00F00140">
        <w:rPr>
          <w:rFonts w:ascii="TH SarabunIT๙" w:hAnsi="TH SarabunIT๙" w:cs="TH SarabunIT๙"/>
          <w:sz w:val="32"/>
          <w:szCs w:val="32"/>
        </w:rPr>
        <w:t>81</w:t>
      </w:r>
      <w:r w:rsidR="00F00140" w:rsidRPr="006E5FD1">
        <w:rPr>
          <w:rFonts w:ascii="TH SarabunIT๙" w:hAnsi="TH SarabunIT๙" w:cs="TH SarabunIT๙"/>
          <w:sz w:val="32"/>
          <w:szCs w:val="32"/>
        </w:rPr>
        <w:t>-</w:t>
      </w:r>
      <w:r w:rsidR="00F00140">
        <w:rPr>
          <w:rFonts w:ascii="TH SarabunIT๙" w:hAnsi="TH SarabunIT๙" w:cs="TH SarabunIT๙"/>
          <w:sz w:val="32"/>
          <w:szCs w:val="32"/>
        </w:rPr>
        <w:t>7622036</w:t>
      </w:r>
      <w:r w:rsidR="00F00140" w:rsidRPr="006E5FD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E</w:t>
      </w:r>
      <w:r w:rsidR="00F00140" w:rsidRPr="006E5FD1">
        <w:rPr>
          <w:rFonts w:ascii="TH SarabunIT๙" w:hAnsi="TH SarabunIT๙" w:cs="TH SarabunIT๙"/>
          <w:sz w:val="32"/>
          <w:szCs w:val="32"/>
        </w:rPr>
        <w:t xml:space="preserve">-mail </w:t>
      </w:r>
      <w:r w:rsidR="00F00140" w:rsidRPr="00CA109E">
        <w:rPr>
          <w:rFonts w:ascii="TH SarabunIT๙" w:hAnsi="TH SarabunIT๙" w:cs="TH SarabunIT๙"/>
          <w:sz w:val="32"/>
          <w:szCs w:val="32"/>
        </w:rPr>
        <w:t xml:space="preserve">: </w:t>
      </w:r>
      <w:hyperlink r:id="rId10" w:history="1">
        <w:r w:rsidR="00F00140" w:rsidRPr="00CA109E">
          <w:rPr>
            <w:rStyle w:val="a7"/>
            <w:rFonts w:ascii="TH SarabunIT๙" w:hAnsi="TH SarabunIT๙" w:cs="TH SarabunIT๙"/>
            <w:color w:val="auto"/>
            <w:sz w:val="32"/>
            <w:szCs w:val="32"/>
          </w:rPr>
          <w:t>nukcd@hotmail.com</w:t>
        </w:r>
      </w:hyperlink>
    </w:p>
    <w:p w:rsidR="007F1F17" w:rsidRPr="00CA109E" w:rsidRDefault="00CA109E" w:rsidP="00CA109E">
      <w:pPr>
        <w:ind w:left="240" w:firstLine="480"/>
        <w:contextualSpacing/>
        <w:rPr>
          <w:rFonts w:ascii="TH SarabunIT๙" w:hAnsi="TH SarabunIT๙" w:cs="TH SarabunIT๙"/>
          <w:sz w:val="32"/>
          <w:szCs w:val="32"/>
        </w:rPr>
      </w:pPr>
      <w:r w:rsidRPr="00CA109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F1F17" w:rsidRPr="00CA109E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7F1F17" w:rsidRPr="00CA109E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..</w:t>
      </w:r>
      <w:r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F00140" w:rsidRPr="006E5FD1" w:rsidRDefault="00F00140" w:rsidP="00F00140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F00140">
      <w:pPr>
        <w:pStyle w:val="Default"/>
      </w:pPr>
    </w:p>
    <w:p w:rsidR="00F00140" w:rsidRDefault="00F00140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CA109E" w:rsidRDefault="00CA109E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CA109E" w:rsidRDefault="00CA109E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F00140" w:rsidRDefault="00F00140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9A33F0" w:rsidRDefault="009A33F0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ED3223" w:rsidRDefault="00ED3223" w:rsidP="009A33F0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</w:p>
    <w:p w:rsidR="00CA109E" w:rsidRPr="00E501A6" w:rsidRDefault="00BD4EDF" w:rsidP="009A33F0">
      <w:pPr>
        <w:pStyle w:val="Default"/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E4EFD2B" wp14:editId="47534817">
                <wp:simplePos x="0" y="0"/>
                <wp:positionH relativeFrom="column">
                  <wp:posOffset>25400</wp:posOffset>
                </wp:positionH>
                <wp:positionV relativeFrom="paragraph">
                  <wp:posOffset>-74248</wp:posOffset>
                </wp:positionV>
                <wp:extent cx="5710555" cy="699135"/>
                <wp:effectExtent l="19050" t="19050" r="42545" b="43815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0555" cy="699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6" style="position:absolute;margin-left:2pt;margin-top:-5.85pt;width:449.65pt;height:55.05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AD441F" w:rsidRPr="00813FDD" w:rsidRDefault="00CA109E" w:rsidP="00CA109E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ED3223" w:rsidRPr="009A33F0" w:rsidRDefault="00ED3223">
      <w:pPr>
        <w:rPr>
          <w:rFonts w:ascii="TH SarabunIT๙" w:hAnsi="TH SarabunIT๙" w:cs="TH SarabunIT๙"/>
          <w:sz w:val="32"/>
          <w:szCs w:val="32"/>
        </w:rPr>
      </w:pP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0337C3" w:rsidRPr="00C23519" w:rsidRDefault="00183965" w:rsidP="000337C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337C3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การป้องกันควบคุมโรคและลดปัจจัยเสี่ยงด้านสุขภาพ</w:t>
      </w:r>
    </w:p>
    <w:p w:rsidR="000337C3" w:rsidRPr="00C23519" w:rsidRDefault="00183965" w:rsidP="000337C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337C3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0337C3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C438E" w:rsidRPr="00AD441F" w:rsidRDefault="004B0A12" w:rsidP="00C9768A">
      <w:pPr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D441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ตัวชี้วัดตรวจราชการ</w:t>
      </w:r>
      <w:r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D441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:</w:t>
      </w:r>
      <w:r w:rsidRPr="00AD441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337C3"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</w:t>
      </w:r>
      <w:r w:rsidR="0029227F"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>1.</w:t>
      </w:r>
      <w:r w:rsidR="000337C3"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>05</w:t>
      </w:r>
      <w:r w:rsidR="00EC438E" w:rsidRPr="00AD441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EC438E" w:rsidRPr="00AD441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ระดับความสำเร็จของจังหวัดในการพัฒนาศูนย์ปฏิบัติการภาวะฉุกเฉิน (</w:t>
      </w:r>
      <w:r w:rsidR="00EC438E"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EOC) </w:t>
      </w:r>
      <w:r w:rsidR="00EC438E" w:rsidRPr="00AD441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และทีมตระหนักรู้สถานการณ์ (</w:t>
      </w:r>
      <w:r w:rsidR="00EC438E" w:rsidRPr="00AD441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SAT) </w:t>
      </w:r>
      <w:r w:rsidR="00EC438E" w:rsidRPr="00AD441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ที่สามารถปฏิบัติงานได้จริง</w:t>
      </w:r>
    </w:p>
    <w:p w:rsidR="00424BE6" w:rsidRPr="00A947A1" w:rsidRDefault="00424BE6" w:rsidP="00424BE6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424BE6" w:rsidRPr="00A947A1" w:rsidRDefault="00424BE6" w:rsidP="009A33F0">
      <w:pPr>
        <w:ind w:left="1134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E046E6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 w:rsidR="005668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24BE6" w:rsidRDefault="00424BE6" w:rsidP="00DA3657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ภาวะฉุกเฉินทางสาธารณสุข ปัจจุบันมีแนวโน้มทวีความรุนแรง และเกิดบ่อยขึ้น ซึ่งมีผลมาจากภาวะโลกร้อน ผลกระทบที่เห็นได้ชัดเจนที่สุด คือ สภาพลมฟ้าอากาศที่ผิดเพี้ยนไปจากอดีต และนับวันภัยพิบัติจากธรรมชาติก็ยิ่งทวีความรุนแรงมากขึ้น ทั้งน้ำท่วม แผ่นดินไหว พายุต่างๆ รวมถึงสภาพอากาศที่ร้อน หนาวผิดปกติถึงขั้นทำให้พบผู้เสียชีวิตในหลายประเทศ ภาวะโลกร้อนดังกล่าวยังเป็นสาเหตุที่ทำให้เกิดโรคระบาดชนิดใหม่ๆ และโรคระบาดซ้ำ รวมถึงยังส่งผลกระทบต่อร่างกายมนุษย์โดยทำให้ภูมิคุ้มกันโรคของมนุษย์อ่อนแอลง ความชุกของสัตว์นำโรค พาหะนำโรค การแพร่กระจายและการขยายพันธุ์ของเชื้อก่อโรคมีมากขึ้น ซึ่งปัญหาที่กล่าวมาไม่เพียงส่งผลกระทบต่อสุขภาพของประชาชนเท่านั้น แต่ยังส่งผลกระทบต่อเศรษฐกิจ สังคมและความมั่นคงของประเทศอีกด้วย</w:t>
      </w:r>
    </w:p>
    <w:p w:rsidR="00424BE6" w:rsidRDefault="00424BE6" w:rsidP="00424BE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ในสถานการณ์ภาวะฉุกเฉินทางสาธารณสุข หน่วยงานที่เกี่ยวข้องต้องดำเนินการติดตามเฝ้าระวังและประเมินสถานการณ์อย่างต่อเนื่อง ส่งทีมเข้าให้การช่วยเหลือเพื่อบรรเทาความสูญเสียต่อสุขภาพและของผู้ประสบเหตุ และดำเนินการป้องกันควบคุมโรคระบาดหรือผลแทรกซ้อนอื่นๆ ที่อาจเกิดขึ้นหลังการเกิดภาวะฉุกเฉินทางสาธารณสุข และสื่อสารความเสี่ยงอย่างเหมาะสม ทั้งนี้จังหวัดตราด เป็นจังหวัดเขตเศรษฐกิจพิเศษ เป็นจังหวัดชายแดนที่มีพรมแดนติดกับประเทศกัมพูชา เป็นแหล่งท่องเที่ยว และมีสนามบินพาณิชย์ตั้งอยู่ในพื้นที่ มีโอกาสเสี่ยงสูงที่จะประสบปัญหาภาวะฉุกเฉินทางสาธารณสุขขึ้นในพื้นที่ จึงมีความจำเป็นที่จะต้องมีการเตรียมความพร้อม เพื่อตอบโต้ภาวะฉุกเฉินทางสาธารณสุข ทั้งโรคและภัยสุขภาพ ทั้งในด้านระบบการแพทย์ฉุกเฉิน การประสานความร่วมมือกับหน่วยงานภาคีเครือข่าย การเตรียมความพร้อมในการจัดตั้งศูนย์ปฏิบัติการภาวะฉุกเฉิน ระบบบัญชาการ และทีมตระหนักรู้สถานการณ์ให้สามารถปฏิบัติงานได้อย่างมีประสิทธิภาพ</w:t>
      </w:r>
    </w:p>
    <w:p w:rsidR="00424BE6" w:rsidRPr="00AD441F" w:rsidRDefault="00424BE6" w:rsidP="009A33F0">
      <w:pPr>
        <w:ind w:left="1134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BD4EDF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 2562</w:t>
      </w:r>
    </w:p>
    <w:p w:rsidR="00424BE6" w:rsidRDefault="00424BE6" w:rsidP="00424BE6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จังหวัดตราด มีแนวทางการดำเนินงานเตรียมความพร้อมของจังหวัดในการตอบโต้ภาวะฉุกเฉินทางสาธารณสุข ในการจัดการควบคุมการระบาดของโรค และภัยสุขภาพต่างๆ ในทุกระดับ และวางระบบสนับสนุนตามความจำเป็น ดังนี้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การประเมินความเสี่ยง (</w:t>
      </w:r>
      <w:r>
        <w:rPr>
          <w:rFonts w:ascii="TH SarabunIT๙" w:hAnsi="TH SarabunIT๙" w:cs="TH SarabunIT๙"/>
          <w:sz w:val="32"/>
          <w:szCs w:val="32"/>
        </w:rPr>
        <w:t>Assessment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วิเคราะห์สถานการณ์โรคและภัยสุขภาพ วิเคราะห์พื้นที่เสี่ยง และแจ้งความเสี่ยงให้กับหน่วยงานที่เกี่ยวข้องทราบเพื่อวางแผนในการเตรียมความพร้อม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การเตรียมความพร้อม (</w:t>
      </w:r>
      <w:r>
        <w:rPr>
          <w:rFonts w:ascii="TH SarabunIT๙" w:hAnsi="TH SarabunIT๙" w:cs="TH SarabunIT๙"/>
          <w:sz w:val="32"/>
          <w:szCs w:val="32"/>
        </w:rPr>
        <w:t>Preparedness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24BE6" w:rsidRPr="00AA3329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Pr="00D33068">
        <w:rPr>
          <w:rFonts w:ascii="TH SarabunIT๙" w:hAnsi="TH SarabunIT๙" w:cs="TH SarabunIT๙"/>
          <w:sz w:val="32"/>
          <w:szCs w:val="32"/>
          <w:cs/>
        </w:rPr>
        <w:t>ประชุมคณะกรรมการศูนย์ปฏิบัติการภาวะฉุกเฉิน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33068">
        <w:rPr>
          <w:rFonts w:ascii="TH SarabunIT๙" w:hAnsi="TH SarabunIT๙" w:cs="TH SarabunIT๙"/>
          <w:sz w:val="32"/>
          <w:szCs w:val="32"/>
          <w:cs/>
        </w:rPr>
        <w:t>(</w:t>
      </w:r>
      <w:r w:rsidRPr="00D33068">
        <w:rPr>
          <w:rFonts w:ascii="TH SarabunIT๙" w:hAnsi="TH SarabunIT๙" w:cs="TH SarabunIT๙"/>
          <w:sz w:val="32"/>
          <w:szCs w:val="32"/>
        </w:rPr>
        <w:t>EOC</w:t>
      </w:r>
      <w:r w:rsidRPr="00D33068">
        <w:rPr>
          <w:rFonts w:ascii="TH SarabunIT๙" w:hAnsi="TH SarabunIT๙" w:cs="TH SarabunIT๙"/>
          <w:sz w:val="32"/>
          <w:szCs w:val="32"/>
          <w:cs/>
        </w:rPr>
        <w:t>)</w:t>
      </w:r>
      <w:r w:rsidRPr="00D33068">
        <w:rPr>
          <w:rFonts w:ascii="TH SarabunIT๙" w:hAnsi="TH SarabunIT๙" w:cs="TH SarabunIT๙"/>
          <w:sz w:val="32"/>
          <w:szCs w:val="32"/>
        </w:rPr>
        <w:t xml:space="preserve"> 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>ทบทวนคำสั่ง และผังบัญชาการ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ผ่านเวทีการประชุมผู้บริหารสำนักงานสาธารณสุขจังหวัด  </w:t>
      </w:r>
    </w:p>
    <w:p w:rsidR="00424BE6" w:rsidRPr="00D33068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    2.2 </w:t>
      </w:r>
      <w:r w:rsidRPr="00D33068">
        <w:rPr>
          <w:rFonts w:ascii="TH SarabunIT๙" w:hAnsi="TH SarabunIT๙" w:cs="TH SarabunIT๙"/>
          <w:sz w:val="32"/>
          <w:szCs w:val="32"/>
          <w:cs/>
        </w:rPr>
        <w:t>ประชุมเชิงปฏิบัติการพัฒนาทีมตระหนักรู้ (</w:t>
      </w:r>
      <w:r w:rsidRPr="00D33068">
        <w:rPr>
          <w:rFonts w:ascii="TH SarabunIT๙" w:hAnsi="TH SarabunIT๙" w:cs="TH SarabunIT๙"/>
          <w:sz w:val="32"/>
          <w:szCs w:val="32"/>
        </w:rPr>
        <w:t>SAT</w:t>
      </w:r>
      <w:r w:rsidRPr="00D33068">
        <w:rPr>
          <w:rFonts w:ascii="TH SarabunIT๙" w:hAnsi="TH SarabunIT๙" w:cs="TH SarabunIT๙"/>
          <w:sz w:val="32"/>
          <w:szCs w:val="32"/>
          <w:cs/>
        </w:rPr>
        <w:t>) จังหวัดตราด</w:t>
      </w:r>
      <w:r w:rsidRPr="00D33068">
        <w:rPr>
          <w:rFonts w:ascii="TH SarabunIT๙" w:hAnsi="TH SarabunIT๙" w:cs="TH SarabunIT๙" w:hint="cs"/>
          <w:sz w:val="32"/>
          <w:szCs w:val="32"/>
          <w:cs/>
        </w:rPr>
        <w:t xml:space="preserve"> ทบทวนคำสั่ง</w:t>
      </w:r>
    </w:p>
    <w:p w:rsidR="00424BE6" w:rsidRPr="00D33068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2.3 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จัดตั้งทีมปฏิบัติการระดับจังหวัด เช่น </w:t>
      </w:r>
      <w:r w:rsidRPr="00D33068">
        <w:rPr>
          <w:rFonts w:ascii="TH SarabunIT๙" w:hAnsi="TH SarabunIT๙" w:cs="TH SarabunIT๙"/>
          <w:sz w:val="32"/>
          <w:szCs w:val="32"/>
        </w:rPr>
        <w:t>MERT, mini MERT, EMS, MCAT</w:t>
      </w:r>
      <w:r>
        <w:rPr>
          <w:rFonts w:ascii="TH SarabunIT๙" w:hAnsi="TH SarabunIT๙" w:cs="TH SarabunIT๙"/>
          <w:sz w:val="32"/>
          <w:szCs w:val="32"/>
        </w:rPr>
        <w:t>T</w:t>
      </w:r>
      <w:r w:rsidRPr="00D33068">
        <w:rPr>
          <w:rFonts w:ascii="TH SarabunIT๙" w:hAnsi="TH SarabunIT๙" w:cs="TH SarabunIT๙"/>
          <w:sz w:val="32"/>
          <w:szCs w:val="32"/>
        </w:rPr>
        <w:t>, CDCU</w:t>
      </w:r>
      <w:r w:rsidRPr="00D33068">
        <w:rPr>
          <w:rFonts w:ascii="TH SarabunIT๙" w:hAnsi="TH SarabunIT๙" w:cs="TH SarabunIT๙"/>
          <w:sz w:val="32"/>
          <w:szCs w:val="32"/>
          <w:cs/>
        </w:rPr>
        <w:t>/</w:t>
      </w:r>
      <w:r w:rsidRPr="00D33068">
        <w:rPr>
          <w:rFonts w:ascii="TH SarabunIT๙" w:hAnsi="TH SarabunIT๙" w:cs="TH SarabunIT๙"/>
          <w:sz w:val="32"/>
          <w:szCs w:val="32"/>
        </w:rPr>
        <w:t>SRRT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33068">
        <w:rPr>
          <w:rFonts w:ascii="TH SarabunIT๙" w:hAnsi="TH SarabunIT๙" w:cs="TH SarabunIT๙" w:hint="cs"/>
          <w:sz w:val="32"/>
          <w:szCs w:val="32"/>
          <w:cs/>
        </w:rPr>
        <w:tab/>
        <w:t xml:space="preserve">    2.4 </w:t>
      </w:r>
      <w:r w:rsidRPr="00D33068">
        <w:rPr>
          <w:rFonts w:ascii="TH SarabunIT๙" w:hAnsi="TH SarabunIT๙" w:cs="TH SarabunIT๙"/>
          <w:sz w:val="32"/>
          <w:szCs w:val="32"/>
          <w:cs/>
        </w:rPr>
        <w:t xml:space="preserve">จัดเวร </w:t>
      </w:r>
      <w:r w:rsidRPr="00D33068">
        <w:rPr>
          <w:rFonts w:ascii="TH SarabunIT๙" w:hAnsi="TH SarabunIT๙" w:cs="TH SarabunIT๙"/>
          <w:sz w:val="32"/>
          <w:szCs w:val="32"/>
        </w:rPr>
        <w:t xml:space="preserve">SAT </w:t>
      </w:r>
      <w:r w:rsidRPr="00D33068">
        <w:rPr>
          <w:rFonts w:ascii="TH SarabunIT๙" w:hAnsi="TH SarabunIT๙" w:cs="TH SarabunIT๙"/>
          <w:sz w:val="32"/>
          <w:szCs w:val="32"/>
          <w:cs/>
        </w:rPr>
        <w:t>ภาวะปกติ/ภาวะฉุกเฉิน ประจำเดือน</w:t>
      </w:r>
    </w:p>
    <w:p w:rsidR="00424BE6" w:rsidRPr="00F466D9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2.5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จัดส่งเจ้าหน้าที่เข้ารับการอบรมหน่วยปฏิบัติการควบคุมโรคติดต่อ เพื่อสอบสวนโรคติดต่อโรคติดต่ออันตรายตาม พ.ร.บ.โรคติดต่อ พ.ศ.2558 ปีงบประมาณ 2562 รุ่นที่ 3 ระหว่างวันที่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เมษายน 2562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จัดโดยกรมควบคุมโรค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2.6 จัดอบรมพัฒนาศักยภาพเจ้าหน้าที่ทีม </w:t>
      </w:r>
      <w:r>
        <w:rPr>
          <w:rFonts w:ascii="TH SarabunIT๙" w:hAnsi="TH SarabunIT๙" w:cs="TH SarabunIT๙"/>
          <w:sz w:val="32"/>
          <w:szCs w:val="32"/>
        </w:rPr>
        <w:t>CDCU/SAT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ร่วมกับ สคร.6 จ.ชลบุรี ประมาณปลายเดือนกุมภาพันธ์    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การซ้อมแผน (</w:t>
      </w:r>
      <w:r>
        <w:rPr>
          <w:rFonts w:ascii="TH SarabunIT๙" w:hAnsi="TH SarabunIT๙" w:cs="TH SarabunIT๙"/>
          <w:sz w:val="32"/>
          <w:szCs w:val="32"/>
        </w:rPr>
        <w:t>Exercise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3.1 ซ้อมแผนเตรียมความพร้อมรับมือ ภาวะฉุกเฉินทางสาธารณสุข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แผนการซ้อม โดยบูรณาการการซ้อมแผนกับหน่วยงานที่เกี่ยวข้อง ปีละ 1 ครั้ง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ประเมินผลการซ้อมแผน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3.2 สรุปบทเรียนการซ้อมแผนเพื่อจัดทำข้อเสนอแนะ</w:t>
      </w:r>
    </w:p>
    <w:p w:rsidR="00424BE6" w:rsidRDefault="00424BE6" w:rsidP="00424BE6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 การตอบโต้ภาวะฉุกเฉิน (</w:t>
      </w:r>
      <w:r>
        <w:rPr>
          <w:rFonts w:ascii="TH SarabunIT๙" w:hAnsi="TH SarabunIT๙" w:cs="TH SarabunIT๙"/>
          <w:sz w:val="32"/>
          <w:szCs w:val="32"/>
        </w:rPr>
        <w:t>Response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D441F" w:rsidRDefault="00424BE6" w:rsidP="00BD4ED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วางระบบการติดตามสถานการณ์ แจ้งเตือน นำเสนอผู้บริหารหน่วยงานรับทราบ รายงานผลการประชุม </w:t>
      </w:r>
      <w:r>
        <w:rPr>
          <w:rFonts w:ascii="TH SarabunIT๙" w:hAnsi="TH SarabunIT๙" w:cs="TH SarabunIT๙"/>
          <w:sz w:val="32"/>
          <w:szCs w:val="32"/>
        </w:rPr>
        <w:t>EOC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แจ้งเตือนและเชื่อมโยงข้อมูลระหว่างเครือข่าย พิจารณาส่งทีมปฏิบัติงานตอบโต้ภาวะฉุกเฉินดำเนินการในพื้นที่ สรุปรายงานเสนอผู้บริหารทราบ</w:t>
      </w:r>
      <w:r w:rsidRPr="00A947A1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64AFD" w:rsidRPr="00CA109E" w:rsidRDefault="00064AFD" w:rsidP="00064AFD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BD4EDF"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CA109E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</w:t>
      </w:r>
      <w:r w:rsidR="00D4758E"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พฤษภาคม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064AFD" w:rsidRPr="00E501A6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64AFD" w:rsidRPr="001E7922" w:rsidRDefault="001E7922" w:rsidP="001E7922">
      <w:pPr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</w:t>
      </w:r>
      <w:r w:rsidRPr="001E7922">
        <w:rPr>
          <w:rFonts w:ascii="TH SarabunIT๙" w:hAnsi="TH SarabunIT๙" w:cs="TH SarabunIT๙" w:hint="cs"/>
          <w:color w:val="FF0000"/>
          <w:sz w:val="32"/>
          <w:szCs w:val="32"/>
          <w:cs/>
        </w:rPr>
        <w:t>ประเด็น)</w:t>
      </w:r>
      <w:r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Pr="001E7922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.</w:t>
      </w:r>
    </w:p>
    <w:p w:rsidR="00064AFD" w:rsidRPr="004F5D51" w:rsidRDefault="00064AFD" w:rsidP="00064AF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064AFD" w:rsidRPr="004F5D51" w:rsidRDefault="00064AFD" w:rsidP="00064AF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64AFD" w:rsidRPr="004F5D51" w:rsidRDefault="00064AFD" w:rsidP="00064AFD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064AFD" w:rsidRPr="004F5D51" w:rsidRDefault="00064AFD" w:rsidP="00064AF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24BE6" w:rsidRPr="00354F35" w:rsidRDefault="00424BE6" w:rsidP="00BD4EDF">
      <w:pPr>
        <w:jc w:val="both"/>
        <w:rPr>
          <w:rFonts w:ascii="TH SarabunIT๙" w:hAnsi="TH SarabunIT๙" w:cs="TH SarabunIT๙"/>
          <w:sz w:val="32"/>
          <w:szCs w:val="32"/>
        </w:rPr>
      </w:pPr>
      <w:r w:rsidRPr="00354F35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4EDF">
        <w:rPr>
          <w:rFonts w:ascii="TH SarabunIT๙" w:hAnsi="TH SarabunIT๙" w:cs="TH SarabunIT๙"/>
          <w:sz w:val="32"/>
          <w:szCs w:val="32"/>
        </w:rPr>
        <w:t xml:space="preserve">: 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>น.ส.เสาวลักษณ์  ชูบางบ่อ</w:t>
      </w:r>
      <w:r w:rsidR="00BD4EDF">
        <w:rPr>
          <w:rFonts w:ascii="TH SarabunIT๙" w:hAnsi="TH SarabunIT๙" w:cs="TH SarabunIT๙" w:hint="cs"/>
          <w:sz w:val="32"/>
          <w:szCs w:val="32"/>
          <w:cs/>
        </w:rPr>
        <w:tab/>
      </w:r>
      <w:r w:rsidR="00BD4EDF">
        <w:rPr>
          <w:rFonts w:ascii="TH SarabunIT๙" w:hAnsi="TH SarabunIT๙" w:cs="TH SarabunIT๙" w:hint="cs"/>
          <w:sz w:val="32"/>
          <w:szCs w:val="32"/>
          <w:cs/>
        </w:rPr>
        <w:tab/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>ตำแหน่ง  นักวิชาการสาธารณสุขชำนาญการ</w:t>
      </w:r>
    </w:p>
    <w:p w:rsidR="00424BE6" w:rsidRPr="00354F35" w:rsidRDefault="00424BE6" w:rsidP="00BD4EDF">
      <w:pPr>
        <w:jc w:val="left"/>
        <w:rPr>
          <w:rFonts w:ascii="TH SarabunIT๙" w:hAnsi="TH SarabunIT๙" w:cs="TH SarabunIT๙"/>
          <w:sz w:val="32"/>
          <w:szCs w:val="32"/>
        </w:rPr>
      </w:pPr>
      <w:r w:rsidRPr="00354F35">
        <w:rPr>
          <w:rFonts w:ascii="TH SarabunIT๙" w:hAnsi="TH SarabunIT๙" w:cs="TH SarabunIT๙"/>
          <w:sz w:val="32"/>
          <w:szCs w:val="32"/>
          <w:cs/>
        </w:rPr>
        <w:t>โทร.</w:t>
      </w:r>
      <w:r w:rsidRPr="00354F35">
        <w:rPr>
          <w:rFonts w:ascii="TH SarabunIT๙" w:hAnsi="TH SarabunIT๙" w:cs="TH SarabunIT๙" w:hint="cs"/>
          <w:sz w:val="32"/>
          <w:szCs w:val="32"/>
          <w:cs/>
        </w:rPr>
        <w:t xml:space="preserve"> 08 1429 9966</w:t>
      </w:r>
      <w:r w:rsidR="00DA36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4F3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4EDF">
        <w:rPr>
          <w:rFonts w:ascii="TH SarabunIT๙" w:hAnsi="TH SarabunIT๙" w:cs="TH SarabunIT๙"/>
          <w:sz w:val="32"/>
          <w:szCs w:val="32"/>
        </w:rPr>
        <w:tab/>
      </w:r>
      <w:r w:rsidR="00BD4EDF">
        <w:rPr>
          <w:rFonts w:ascii="TH SarabunIT๙" w:hAnsi="TH SarabunIT๙" w:cs="TH SarabunIT๙"/>
          <w:sz w:val="32"/>
          <w:szCs w:val="32"/>
        </w:rPr>
        <w:tab/>
      </w:r>
      <w:r w:rsidR="00BD4EDF">
        <w:rPr>
          <w:rFonts w:ascii="TH SarabunIT๙" w:hAnsi="TH SarabunIT๙" w:cs="TH SarabunIT๙"/>
          <w:sz w:val="32"/>
          <w:szCs w:val="32"/>
        </w:rPr>
        <w:tab/>
      </w:r>
      <w:r w:rsidR="00BD4EDF">
        <w:rPr>
          <w:rFonts w:ascii="TH SarabunIT๙" w:hAnsi="TH SarabunIT๙" w:cs="TH SarabunIT๙"/>
          <w:sz w:val="32"/>
          <w:szCs w:val="32"/>
        </w:rPr>
        <w:tab/>
        <w:t>E</w:t>
      </w:r>
      <w:r w:rsidRPr="00354F35">
        <w:rPr>
          <w:rFonts w:ascii="TH SarabunIT๙" w:hAnsi="TH SarabunIT๙" w:cs="TH SarabunIT๙"/>
          <w:sz w:val="32"/>
          <w:szCs w:val="32"/>
        </w:rPr>
        <w:t>-mail : cdtrat@gmail.com</w:t>
      </w:r>
    </w:p>
    <w:p w:rsidR="00064AFD" w:rsidRDefault="00064AFD" w:rsidP="00BD4EDF">
      <w:pPr>
        <w:contextualSpacing/>
        <w:rPr>
          <w:rFonts w:ascii="TH SarabunIT๙" w:hAnsi="TH SarabunIT๙" w:cs="TH SarabunIT๙"/>
          <w:sz w:val="32"/>
          <w:szCs w:val="32"/>
        </w:rPr>
      </w:pPr>
      <w:r w:rsidRPr="00CA109E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Pr="00CA109E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..</w:t>
      </w:r>
      <w:r w:rsidR="00CA109E" w:rsidRPr="00CA109E"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CA109E" w:rsidRDefault="00CA109E" w:rsidP="00BD4EDF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001614" w:rsidRDefault="00001614" w:rsidP="00BD4EDF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001614" w:rsidRDefault="00001614" w:rsidP="00BD4EDF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CA109E" w:rsidRPr="00CA109E" w:rsidRDefault="00CA109E" w:rsidP="00BD4EDF">
      <w:pPr>
        <w:contextualSpacing/>
        <w:rPr>
          <w:rFonts w:ascii="TH SarabunIT๙" w:hAnsi="TH SarabunIT๙" w:cs="TH SarabunIT๙"/>
          <w:sz w:val="32"/>
          <w:szCs w:val="32"/>
        </w:rPr>
      </w:pPr>
    </w:p>
    <w:p w:rsidR="00CA109E" w:rsidRPr="00E501A6" w:rsidRDefault="000B2B68" w:rsidP="00CA109E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2019244" wp14:editId="41553882">
                <wp:simplePos x="0" y="0"/>
                <wp:positionH relativeFrom="column">
                  <wp:posOffset>8255</wp:posOffset>
                </wp:positionH>
                <wp:positionV relativeFrom="paragraph">
                  <wp:posOffset>-78069</wp:posOffset>
                </wp:positionV>
                <wp:extent cx="5758756" cy="687705"/>
                <wp:effectExtent l="19050" t="19050" r="33020" b="3619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8756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6" style="position:absolute;margin-left:.65pt;margin-top:-6.15pt;width:453.45pt;height:54.15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" fillcolor="white [3201]" strokecolor="blue" strokeweight="5pt">
                <v:stroke linestyle="thickThin"/>
                <v:shadow color="#868686"/>
              </v:roundrect>
            </w:pict>
          </mc:Fallback>
        </mc:AlternateConten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CA109E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2925CE" w:rsidRPr="00813FDD" w:rsidRDefault="00CA109E" w:rsidP="00CA109E">
      <w:pPr>
        <w:jc w:val="center"/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2925CE" w:rsidRPr="00632FD7" w:rsidRDefault="002925CE" w:rsidP="003171C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5E2BE6" w:rsidRPr="00C23519" w:rsidRDefault="00B5207F" w:rsidP="005E2BE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5E2BE6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การป้องกันควบคุมโรคและลดปัจจัยเสี่ยงด้านสุขภาพ</w:t>
      </w:r>
    </w:p>
    <w:p w:rsidR="005E2BE6" w:rsidRPr="00C23519" w:rsidRDefault="00B5207F" w:rsidP="005E2B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5E2BE6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5E2BE6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B0A12" w:rsidRDefault="004B0A12" w:rsidP="00B5207F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2040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ตัวชี้วัดตรวจราชการ</w:t>
      </w:r>
      <w:r w:rsidRPr="00204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20408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:</w:t>
      </w:r>
      <w:r w:rsidRPr="00204089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5E2BE6" w:rsidRPr="00204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</w:t>
      </w:r>
      <w:r w:rsidR="00586948" w:rsidRPr="00204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>1.</w:t>
      </w:r>
      <w:r w:rsidR="005E2BE6" w:rsidRPr="00204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>06</w:t>
      </w:r>
      <w:r w:rsidRPr="0020408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5E2BE6" w:rsidRPr="0020408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อัตราผู้ป่วยเบาหวานรายใหม่จากกลุ่มเสี่ยงเบาหวาน และอัตรากลุ่มสงสัยป่วยความดันโลหิตสูงในเขตรับผิดชอบได้รับการวัดความดันโลหิตที่บ้าน</w:t>
      </w:r>
    </w:p>
    <w:p w:rsidR="005F0682" w:rsidRDefault="005F0682" w:rsidP="005F06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5F0682" w:rsidRDefault="005F0682" w:rsidP="00001614">
      <w:pPr>
        <w:ind w:left="284" w:firstLine="850"/>
        <w:jc w:val="left"/>
        <w:rPr>
          <w:rFonts w:ascii="TH SarabunIT๙" w:hAnsi="TH SarabunIT๙" w:cs="TH SarabunIT๙"/>
          <w:sz w:val="32"/>
          <w:szCs w:val="32"/>
        </w:rPr>
      </w:pPr>
      <w:r w:rsidRPr="00E046E6">
        <w:rPr>
          <w:rFonts w:ascii="TH SarabunIT๙" w:hAnsi="TH SarabunIT๙" w:cs="TH SarabunIT๙"/>
          <w:sz w:val="32"/>
          <w:szCs w:val="32"/>
          <w:highlight w:val="yellow"/>
          <w:cs/>
        </w:rPr>
        <w:t>1.1 สถานการณ์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Cs w:val="32"/>
          <w:cs/>
        </w:rPr>
        <w:t xml:space="preserve">โรคเบาหวาน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สถานการณ์การคัดกรองโรคเบาหวานของจังหวัดตราด ปี ๒๕๕๙ – ๒๕๖๑ มีแนวโน้มเพิ่มขึ้น แต่ยังไม่ผ่านเกณฑ์ (ร้อยละ 78.69, 86.02, 89.27) (ซึ่งปัญหาส่วนใหญ่อยู่ในพื้นที่ลักษณะเมือง ที่ประชาชนไม่ค่อยให้ความร่วมมือ) และพบเป็นผู้ป่วยเบาหวานรายใหม่จากกลุ่มเสี่ยง ปี ๒๕59 - 2561 มีแนวโน้มเพิ่มขึ้น (ร้อยละ 1.41, 1.84, 1.89) แสดงถึงผู้รับบริการเข้าสู่ระบบบริการสาธารณสุขเพิ่มมากขึ้นและยังคงพบปัญหาความยากของการปรับเปลี่ยนพฤติกรรมในกลุ่มเสี่ยงเบาหวาน ซึ่งมีพฤติกรรมสะสมมานาน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Cs w:val="32"/>
          <w:cs/>
        </w:rPr>
        <w:t xml:space="preserve">โรคความดันโลหิตสูง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สถานการณ์การคัดกรองโรคความดันโลหิตสูงของจังหวัดตราด ปี ๒๕๕๙ – ๒๕๖๑ มีแนวโน้มเพิ่มขึ้น ผ่านเกณฑ์ (ร้อยละ 78.69, 86.26, 90.86) และพบเป็นผู้ป่วยความดันโลหิตสูงรายใหม่จากกลุ่มเสี่ยง ปี ๒๕59 - 2561 มีแนวโน้มเริ่มลดลง (ร้อยละ 4.7, 4.91, 4.17) โดยมีกิจกรรมวัดความดันโลหิตที่บ้านในกลุ่มสงสัยรายใหม่ในปี ๒๕๖๑ ร้อยละ 26.38 ร่วมกับการให้ความรู้และปรับเปลี่ยนพฤติกรรม และวางแผนเตรียมความพร้อมในการดำเนินงานต่อเนื่อง </w:t>
      </w:r>
    </w:p>
    <w:p w:rsidR="005F0682" w:rsidRPr="002925CE" w:rsidRDefault="005F0682" w:rsidP="00001614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E046E6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แผนการดำเนินงาน ปีงบประมาณ 2562</w:t>
      </w:r>
    </w:p>
    <w:p w:rsidR="005F0682" w:rsidRDefault="005F0682" w:rsidP="005F0682">
      <w:pPr>
        <w:pStyle w:val="a5"/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๑.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๒ ครั้ง/ปี เพื่อขับเคลื่อนการดำเนินงานตามนโยบาย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และเครื่องมือ ๑๒ ชิ้น (2</w:t>
      </w:r>
      <w:r>
        <w:rPr>
          <w:rFonts w:ascii="TH SarabunIT๙" w:hAnsi="TH SarabunIT๙" w:cs="TH SarabunIT๙"/>
          <w:sz w:val="32"/>
          <w:szCs w:val="32"/>
        </w:rPr>
        <w:t>C 3T 7C) (</w:t>
      </w:r>
      <w:r>
        <w:rPr>
          <w:rFonts w:ascii="TH SarabunIT๙" w:hAnsi="TH SarabunIT๙" w:cs="TH SarabunIT๙" w:hint="cs"/>
          <w:sz w:val="32"/>
          <w:szCs w:val="32"/>
          <w:cs/>
        </w:rPr>
        <w:t>วางแผนประชุมครั้งที่ ๑ วันที่ ๑๘ มกราคม ๒๕๖๒)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รายสาขาที่เกี่ยวข้อง และรวม </w:t>
      </w:r>
      <w:r>
        <w:rPr>
          <w:rFonts w:ascii="TH SarabunIT๙" w:hAnsi="TH SarabunIT๙" w:cs="TH SarabunIT๙"/>
          <w:sz w:val="32"/>
          <w:szCs w:val="32"/>
        </w:rPr>
        <w:t xml:space="preserve">NCDs Cluster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เพื่อบูรณาการและเชื่อมโยง อย่างน้อยปีละ ๑ ครั้ง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กำหนดประเด็นรณรงค์ประชาสัมพันธ์๓</w:t>
      </w:r>
      <w:r>
        <w:rPr>
          <w:rFonts w:ascii="TH SarabunIT๙" w:hAnsi="TH SarabunIT๙" w:cs="TH SarabunIT๙"/>
          <w:sz w:val="32"/>
          <w:szCs w:val="32"/>
        </w:rPr>
        <w:t xml:space="preserve"> Item For Trat Healthy Campaign (Fast Track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BENC-FAST (</w:t>
      </w:r>
      <w:r>
        <w:rPr>
          <w:rFonts w:ascii="TH SarabunIT๙" w:hAnsi="TH SarabunIT๙" w:cs="TH SarabunIT๙" w:hint="cs"/>
          <w:sz w:val="32"/>
          <w:szCs w:val="32"/>
          <w:cs/>
        </w:rPr>
        <w:t>ประเด็นประชาสัมพันธ์เพื่อสร้างความตระหนักและเพิ่มการเข้าถึงบริการของโรค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หลอดเลือดหัวใจและสมอง เพิ่มเติมอาการตามบริบทจังหวัดตราด)</w:t>
      </w:r>
      <w:r>
        <w:rPr>
          <w:rFonts w:ascii="TH SarabunIT๙" w:hAnsi="TH SarabunIT๙" w:cs="TH SarabunIT๙"/>
          <w:sz w:val="32"/>
          <w:szCs w:val="32"/>
        </w:rPr>
        <w:t xml:space="preserve">, Healthy Break, Healthy Food </w:t>
      </w:r>
      <w:r>
        <w:rPr>
          <w:rFonts w:ascii="TH SarabunIT๙" w:hAnsi="TH SarabunIT๙" w:cs="TH SarabunIT๙" w:hint="cs"/>
          <w:sz w:val="32"/>
          <w:szCs w:val="32"/>
          <w:cs/>
        </w:rPr>
        <w:t>“ชิมก่อนปรุง”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และประเด็นรณรงค์ประชาสัมพันธ์อาหารสุขภาพ “ทำบุญ เติมเต็มบุญ ด้วยอาหารสุขภาพ ๔ เพิ่ม ๕ ลด” และปิ่นโตอโรคยา ต่อเนื่องจากปีงบประมาณ ๒๕๖๑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๔. อบรมการจัดอาหารเพื่อสุขภาพแด่พระภิกษุสงฆ์แก่ไวยาวัจกร, แม่ครัว หรือกรรมการวัดเพื่อเป็นแกนนำประชาสัมพันธ์อาหารเพื่อสุขภาพในวัด/ชุมชน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๕. บูรณาการกิจกรรมการส่งเสริมการออกกำลังกายกับกลุ่มงานส่งเสริมสุขภาพ ภายใต้โครงการ </w:t>
      </w:r>
      <w:r>
        <w:rPr>
          <w:rFonts w:ascii="TH SarabunIT๙" w:hAnsi="TH SarabunIT๙" w:cs="TH SarabunIT๙"/>
          <w:sz w:val="32"/>
          <w:szCs w:val="32"/>
        </w:rPr>
        <w:t>TRAT Exercise City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๖. สนับสนุนหน่วยบริการสาธารณสุขให้จัดทำแผนงาน/</w:t>
      </w:r>
      <w:r w:rsidR="00882FBD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>คัดกรองโรคเบาหวาน/ความดันโลหิตสูง ในช่วงต้นไตรมาสและปรับเปลี่ยนพฤติกรรมกลุ่มเสี่ยงตามแนวทาง ในไตรมาส ๒-๓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๗. </w:t>
      </w:r>
      <w:r w:rsidRPr="00DA3657">
        <w:rPr>
          <w:rFonts w:ascii="TH SarabunIT๙" w:hAnsi="TH SarabunIT๙" w:cs="TH SarabunIT๙"/>
          <w:spacing w:val="-6"/>
          <w:sz w:val="32"/>
          <w:szCs w:val="32"/>
          <w:cs/>
        </w:rPr>
        <w:t>ผลักดันและสนับสนุนให้แต่ละอำเภอจัดเตรียมเครื่องมือในการตรวจวัดความดันโลหิตที่บ้าน</w:t>
      </w:r>
      <w:r>
        <w:rPr>
          <w:rFonts w:ascii="TH SarabunIT๙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 xml:space="preserve">HomeBP) 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และดำเนินการพร้อมให้ความรู้ในการปรับเปลี่ยนพฤติกรรม</w:t>
      </w:r>
    </w:p>
    <w:p w:rsidR="002925CE" w:rsidRDefault="005F0682" w:rsidP="002925CE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๘. ติดตาม สะท้อนข้อมูล วิเคราะห์ข้อมูลผลการดำเนินงานผ่าน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เพื่อวางแผนแก้ไขปัญหารายเดือน</w:t>
      </w:r>
    </w:p>
    <w:p w:rsidR="002925CE" w:rsidRPr="00CA109E" w:rsidRDefault="002925CE" w:rsidP="002925CE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CA109E"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CA109E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CA109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CA109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2925CE" w:rsidRPr="00E501A6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</w:t>
      </w:r>
    </w:p>
    <w:p w:rsidR="002925CE" w:rsidRPr="004F5D51" w:rsidRDefault="002925CE" w:rsidP="002925CE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2925CE" w:rsidRPr="004F5D51" w:rsidRDefault="002925CE" w:rsidP="002925CE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2925CE" w:rsidRPr="004F5D51" w:rsidRDefault="002925CE" w:rsidP="002925CE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2925CE" w:rsidRPr="004F5D51" w:rsidRDefault="002925CE" w:rsidP="002925CE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F0682" w:rsidRPr="004F5D51" w:rsidRDefault="005F0682" w:rsidP="00EA26EA">
      <w:pPr>
        <w:pStyle w:val="a5"/>
        <w:tabs>
          <w:tab w:val="left" w:pos="284"/>
        </w:tabs>
        <w:spacing w:line="20" w:lineRule="atLeast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2925CE" w:rsidRPr="002925CE" w:rsidRDefault="002925CE" w:rsidP="00EA26EA">
      <w:pPr>
        <w:pStyle w:val="a5"/>
        <w:tabs>
          <w:tab w:val="left" w:pos="284"/>
        </w:tabs>
        <w:spacing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F0682" w:rsidRDefault="005F0682" w:rsidP="00CA109E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hint="cs"/>
          <w:sz w:val="32"/>
          <w:szCs w:val="32"/>
          <w:cs/>
        </w:rPr>
        <w:t xml:space="preserve"> </w:t>
      </w:r>
      <w:r w:rsidR="00CA109E">
        <w:rPr>
          <w:sz w:val="32"/>
          <w:szCs w:val="32"/>
        </w:rPr>
        <w:t>:</w:t>
      </w:r>
      <w:r w:rsidR="00CA109E">
        <w:rPr>
          <w:rFonts w:hint="cs"/>
          <w:sz w:val="32"/>
          <w:szCs w:val="32"/>
          <w:cs/>
        </w:rPr>
        <w:t xml:space="preserve"> นางนิสารัตน์  ภิรมย์ภักดิ์</w:t>
      </w:r>
      <w:r w:rsidR="00CA109E">
        <w:rPr>
          <w:rFonts w:hint="cs"/>
          <w:sz w:val="32"/>
          <w:szCs w:val="32"/>
          <w:cs/>
        </w:rPr>
        <w:tab/>
      </w:r>
      <w:r w:rsidR="00CA109E">
        <w:rPr>
          <w:rFonts w:hint="cs"/>
          <w:sz w:val="32"/>
          <w:szCs w:val="32"/>
          <w:cs/>
        </w:rPr>
        <w:tab/>
        <w:t>นักวิชาการสาธารณสุขชำนาญการ</w:t>
      </w:r>
    </w:p>
    <w:p w:rsidR="005F0682" w:rsidRDefault="00CA109E" w:rsidP="00CA109E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5F0682">
        <w:rPr>
          <w:rFonts w:hint="cs"/>
          <w:sz w:val="32"/>
          <w:szCs w:val="32"/>
          <w:cs/>
        </w:rPr>
        <w:t>โทร</w:t>
      </w:r>
      <w:r w:rsidR="005F0682">
        <w:rPr>
          <w:sz w:val="32"/>
          <w:szCs w:val="32"/>
        </w:rPr>
        <w:t xml:space="preserve"> : </w:t>
      </w:r>
      <w:r>
        <w:rPr>
          <w:rFonts w:hint="cs"/>
          <w:sz w:val="32"/>
          <w:szCs w:val="32"/>
          <w:cs/>
        </w:rPr>
        <w:t>๐๘๙-๙๓๖-๑๘๑๖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</w:rPr>
        <w:t>E</w:t>
      </w:r>
      <w:r w:rsidR="005F0682">
        <w:rPr>
          <w:sz w:val="32"/>
          <w:szCs w:val="32"/>
        </w:rPr>
        <w:t xml:space="preserve">-mail : </w:t>
      </w:r>
      <w:hyperlink r:id="rId11" w:history="1">
        <w:r w:rsidR="005F0682">
          <w:rPr>
            <w:rStyle w:val="a7"/>
            <w:sz w:val="32"/>
            <w:szCs w:val="32"/>
          </w:rPr>
          <w:t>new_on@hotmail.com</w:t>
        </w:r>
      </w:hyperlink>
    </w:p>
    <w:p w:rsidR="009B235D" w:rsidRPr="00CA109E" w:rsidRDefault="00CA109E" w:rsidP="00CA109E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CA109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B235D" w:rsidRPr="00CA109E">
        <w:rPr>
          <w:rFonts w:ascii="TH SarabunIT๙" w:hAnsi="TH SarabunIT๙" w:cs="TH SarabunIT๙" w:hint="cs"/>
          <w:sz w:val="32"/>
          <w:szCs w:val="32"/>
          <w:cs/>
        </w:rPr>
        <w:t>วั</w:t>
      </w:r>
      <w:r w:rsidR="009B235D" w:rsidRPr="00CA109E">
        <w:rPr>
          <w:rFonts w:ascii="TH SarabunIT๙" w:hAnsi="TH SarabunIT๙" w:cs="TH SarabunIT๙"/>
          <w:sz w:val="32"/>
          <w:szCs w:val="32"/>
          <w:cs/>
        </w:rPr>
        <w:t>น/เดือน/ปี</w:t>
      </w:r>
      <w:r w:rsidR="009B235D" w:rsidRPr="00CA109E">
        <w:rPr>
          <w:rFonts w:ascii="TH SarabunIT๙" w:hAnsi="TH SarabunIT๙" w:cs="TH SarabunIT๙"/>
          <w:sz w:val="32"/>
          <w:szCs w:val="32"/>
        </w:rPr>
        <w:t xml:space="preserve"> </w:t>
      </w:r>
      <w:r w:rsidR="002925CE" w:rsidRPr="00CA109E">
        <w:rPr>
          <w:rFonts w:ascii="TH SarabunIT๙" w:hAnsi="TH SarabunIT๙" w:cs="TH SarabunIT๙" w:hint="cs"/>
          <w:sz w:val="32"/>
          <w:szCs w:val="32"/>
          <w:cs/>
        </w:rPr>
        <w:t>ที่รายงาน ...</w:t>
      </w:r>
      <w:r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CA109E" w:rsidRDefault="00CA109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CA109E" w:rsidRDefault="00CA109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C266C" w:rsidRDefault="003C266C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2925CE" w:rsidRPr="002925CE" w:rsidRDefault="002925CE" w:rsidP="009B235D">
      <w:pPr>
        <w:ind w:left="3600" w:firstLine="86"/>
        <w:jc w:val="left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5F0682" w:rsidRDefault="005F0682" w:rsidP="005F0682">
      <w:pPr>
        <w:pStyle w:val="Default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7E4A0C" w:rsidRPr="00E501A6" w:rsidRDefault="000B2B68" w:rsidP="007E4A0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8CC0765" wp14:editId="46449C83">
                <wp:simplePos x="0" y="0"/>
                <wp:positionH relativeFrom="column">
                  <wp:posOffset>41910</wp:posOffset>
                </wp:positionH>
                <wp:positionV relativeFrom="paragraph">
                  <wp:posOffset>-96520</wp:posOffset>
                </wp:positionV>
                <wp:extent cx="5622925" cy="687705"/>
                <wp:effectExtent l="19050" t="19050" r="34925" b="361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2925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3.3pt;margin-top:-7.6pt;width:442.75pt;height:54.15pt;z-index:-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88382F" w:rsidRDefault="007E4A0C" w:rsidP="007E4A0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7E4A0C" w:rsidRDefault="007E4A0C" w:rsidP="007E4A0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F0682" w:rsidRPr="00C23519" w:rsidRDefault="005F0682" w:rsidP="005F068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การส่งเสริมสุขภาพป้องกันโรค และการจัดการสุขภาพ</w:t>
      </w:r>
    </w:p>
    <w:p w:rsidR="005F0682" w:rsidRPr="00C23519" w:rsidRDefault="005F0682" w:rsidP="005F0682">
      <w:pPr>
        <w:spacing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ประเด็นการตรวจราชการ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การพัฒนาระบบบริการสุขภาพ</w:t>
      </w:r>
    </w:p>
    <w:p w:rsidR="005F0682" w:rsidRPr="00C23519" w:rsidRDefault="005F0682" w:rsidP="005F0682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หัวข้อ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การลดปัจจัยเสี่ยงด้านสุขภาพ</w:t>
      </w: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5F0682" w:rsidRPr="00A52548" w:rsidRDefault="005F0682" w:rsidP="005F0682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ตัวชี้วัดตรวจราชการ  :</w:t>
      </w:r>
      <w:r w:rsidRPr="00A52548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1.07 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ร้อยละผู้ป่วยโรคเบาหวานและโรคความดันโลหิตสูงควบคุมได้ </w:t>
      </w:r>
    </w:p>
    <w:p w:rsidR="005F0682" w:rsidRPr="00C23519" w:rsidRDefault="005F0682" w:rsidP="005F0682">
      <w:pPr>
        <w:rPr>
          <w:rFonts w:ascii="TH SarabunIT๙" w:hAnsi="TH SarabunIT๙" w:cs="TH SarabunIT๙"/>
          <w:sz w:val="14"/>
          <w:szCs w:val="14"/>
        </w:rPr>
      </w:pPr>
    </w:p>
    <w:p w:rsidR="005F0682" w:rsidRPr="00C23519" w:rsidRDefault="005F0682" w:rsidP="005F068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5F0682" w:rsidRPr="00D15BC0" w:rsidRDefault="005F0682" w:rsidP="00001614">
      <w:pPr>
        <w:ind w:left="284" w:firstLine="85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1.1 สถานการณ์</w:t>
      </w:r>
      <w:r w:rsidRPr="00D15B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 xml:space="preserve">โรคเบาหวาน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อัตราตายด้วยโรคเบาหวานของจังหวัดตราด ปี ๒๕๕๙ –๒๕๖๑ มีแนวโน้มเริ่มเพิ่มขึ้น (12.33, 12.26,14.30 ต่อแสนประชากร ตามลำดับ) ส่วนใหญ่เป็นเพศหญิง ร้อยละ 70.97 และอยู่ในช่วงอายุมากกว่า 80 ปีขึ้นไป มากที่สุดร้อยละ 38.71 รองลงมาคือ อายุระหว่าง 35-59 ปี ร้อยละ 32.26 </w:t>
      </w:r>
      <w:r>
        <w:rPr>
          <w:rFonts w:ascii="TH SarabunIT๙" w:hAnsi="TH SarabunIT๙" w:cs="TH SarabunIT๙"/>
          <w:szCs w:val="32"/>
          <w:cs/>
        </w:rPr>
        <w:br/>
        <w:t>โดยพบว่า ร้อยละของผู้ป่วยโรคเบาหวานที่สามารถควบคุมระดับน้ำตาลได้  ปี ๒๕๕๙ –๒๕๖๑</w:t>
      </w:r>
      <w:r w:rsidR="007A297B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 xml:space="preserve"> มีแนวโน้มเพิ่มสูงขึ้น (ร้อยละ 23.34, 26.87, 30.85 ตามลำดับ) ซึ่งยังไม่ผ่านเกณฑ์ร้อยละ ๔๐ ซึ่งยังพบปัญหาจาก ๑)ผู้ป่วยส่วนหนึ่งที่ยังไม่เข้าถึงระบบบริการ เช่น ขาดนัด ปฏิเสธการรักษา </w:t>
      </w:r>
      <w:r w:rsidRPr="007A297B">
        <w:rPr>
          <w:rFonts w:ascii="TH SarabunIT๙" w:hAnsi="TH SarabunIT๙" w:cs="TH SarabunIT๙"/>
          <w:sz w:val="32"/>
          <w:szCs w:val="32"/>
        </w:rPr>
        <w:t>Diet control</w:t>
      </w:r>
      <w:r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  <w:cs/>
        </w:rPr>
        <w:t>๒) ผู้ป่วยรับการรักษาที่จังหวัดอื่น/เอกชน ทำให้ไม่มีข้อมูลเข้าสู่ระบบ ๓) ปัญหาระบบฐานข้อมูล เช่น การวินิจฉัยคลาดเคลื่อน การไม่เปลี่ยนสถานการณ์อยู่อาศัย สถานการณ์ตาย การเชื่อมโยงระบบข้อมูล เป็นต้น</w:t>
      </w:r>
    </w:p>
    <w:p w:rsidR="005F0682" w:rsidRDefault="005F0682" w:rsidP="005F0682">
      <w:pPr>
        <w:spacing w:line="20" w:lineRule="atLeast"/>
        <w:ind w:firstLine="720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  <w:cs/>
        </w:rPr>
        <w:t xml:space="preserve">โรคความดันโลหิตสูง </w:t>
      </w:r>
      <w:r>
        <w:rPr>
          <w:rFonts w:ascii="TH SarabunIT๙" w:hAnsi="TH SarabunIT๙" w:cs="TH SarabunIT๙"/>
          <w:szCs w:val="32"/>
        </w:rPr>
        <w:t>:</w:t>
      </w:r>
      <w:r>
        <w:rPr>
          <w:rFonts w:ascii="TH SarabunIT๙" w:hAnsi="TH SarabunIT๙" w:cs="TH SarabunIT๙"/>
          <w:szCs w:val="32"/>
          <w:cs/>
        </w:rPr>
        <w:t xml:space="preserve"> อัตราตายด้วยโรคความดันโลหิตสูงของจังหวัดตราด ปี ๒๕๕๙ –๒๕๖๑ </w:t>
      </w:r>
      <w:r>
        <w:rPr>
          <w:rFonts w:ascii="TH SarabunIT๙" w:hAnsi="TH SarabunIT๙" w:cs="TH SarabunIT๙"/>
          <w:szCs w:val="32"/>
          <w:cs/>
        </w:rPr>
        <w:br/>
        <w:t>มีแนวโน้มเริ่มเพิ่มขึ้น (9.59, 7.27,7.84 ต่อแสนประชากร ตามลำดับ) ส่วนใหญ่เป็นเพศชาย ร้อยละ 60.00 และอยู่ในช่วงอายุมากกว่า 80 ปีขึ้นไปมากที่สุด ร้อยละ 53.33 โดยพบว่า ร้อยละของผู้ป่วย</w:t>
      </w:r>
      <w:r>
        <w:rPr>
          <w:rFonts w:ascii="TH SarabunIT๙" w:hAnsi="TH SarabunIT๙" w:cs="TH SarabunIT๙"/>
          <w:szCs w:val="32"/>
          <w:cs/>
        </w:rPr>
        <w:br/>
      </w:r>
      <w:r w:rsidRPr="009B235D">
        <w:rPr>
          <w:rFonts w:ascii="TH SarabunIT๙" w:hAnsi="TH SarabunIT๙" w:cs="TH SarabunIT๙"/>
          <w:spacing w:val="6"/>
          <w:szCs w:val="32"/>
          <w:cs/>
        </w:rPr>
        <w:t>โรคความดันโลหิตสูงที่สามารถควบคุมระดับความดันโลหิตได้ ปี ๒๕๕๙ –๒๕๖๑ มีแนวโน้มเพิ่มสูงขึ้น (ร้อย</w:t>
      </w:r>
      <w:r>
        <w:rPr>
          <w:rFonts w:ascii="TH SarabunIT๙" w:hAnsi="TH SarabunIT๙" w:cs="TH SarabunIT๙"/>
          <w:szCs w:val="32"/>
          <w:cs/>
        </w:rPr>
        <w:t>ละ 31.66, 39.52, 40.46 ตามลำดับ) ยังไม่ผ่านเกณฑ์ร้อยละ ๕๐ ซึ่งยังพบปัญหาเช่นเดียวกับโรคเบาหวาน</w:t>
      </w:r>
    </w:p>
    <w:p w:rsidR="00D15BC0" w:rsidRDefault="005F0682" w:rsidP="007E4A0C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ส่วนการคัดกรองภาวะแทรกซ้อน ยังไม่ผ่านเกณฑ์ทั้งนี้ส่วนหนึ่งเกิดจากภาร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ะ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งานในแต่ละพื้นที่ ติดตามพบว่ามีการตรวจ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คัดกรอง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 xml:space="preserve"> แต่ระบบการบันทึกข้อมูลคีย์ไม่ทัน  บางหน่วยงานเกิดจากปัญหาระบบข้อมูล ที่อยู่ระหว่างการแก้ไข ซึ่งอยู่ระหว่างเร่งรัดการดำเนินงานและบันทึกข้อมูล (หน่วยงานที่ทำได้น้อยสุด คือ รพ.ตราดซึ่</w:t>
      </w:r>
      <w:r w:rsidR="00F77FA4"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งใช้การเชื่อมข้อมูลจากหลายแหล่ง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)</w:t>
      </w:r>
      <w:r w:rsidRPr="00F77FA4">
        <w:rPr>
          <w:rFonts w:ascii="TH SarabunIT๙" w:eastAsia="Arial Unicode MS" w:hAnsi="TH SarabunIT๙" w:cs="TH SarabunIT๙"/>
          <w:bCs/>
          <w:spacing w:val="-6"/>
          <w:sz w:val="32"/>
          <w:szCs w:val="32"/>
          <w:cs/>
        </w:rPr>
        <w:t xml:space="preserve"> </w:t>
      </w:r>
      <w:r w:rsidRPr="00F77FA4">
        <w:rPr>
          <w:rFonts w:ascii="TH SarabunIT๙" w:eastAsia="Arial Unicode MS" w:hAnsi="TH SarabunIT๙" w:cs="TH SarabunIT๙"/>
          <w:b/>
          <w:spacing w:val="-6"/>
          <w:sz w:val="32"/>
          <w:szCs w:val="32"/>
          <w:cs/>
        </w:rPr>
        <w:t>และ</w:t>
      </w:r>
      <w:r w:rsidRPr="00F77FA4">
        <w:rPr>
          <w:rFonts w:ascii="TH SarabunIT๙" w:hAnsi="TH SarabunIT๙" w:cs="TH SarabunIT๙"/>
          <w:sz w:val="32"/>
          <w:szCs w:val="32"/>
          <w:cs/>
        </w:rPr>
        <w:t>ยังพบภาวะแทรกซ้อนโรคหลอดเลือดสมอง/หัวใจ ที่มี</w:t>
      </w:r>
      <w:r w:rsidRPr="00F77FA4">
        <w:rPr>
          <w:rFonts w:ascii="TH SarabunIT๙" w:hAnsi="TH SarabunIT๙" w:cs="TH SarabunIT๙"/>
          <w:sz w:val="32"/>
          <w:szCs w:val="32"/>
        </w:rPr>
        <w:t xml:space="preserve"> underlying DM,HT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F77FA4">
        <w:rPr>
          <w:rFonts w:ascii="TH SarabunIT๙" w:hAnsi="TH SarabunIT๙" w:cs="TH SarabunIT๙"/>
          <w:sz w:val="32"/>
          <w:szCs w:val="32"/>
        </w:rPr>
        <w:t xml:space="preserve">50-70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วิเคราะห์สาเหตุหลัก คือ จากพฤติกรรมสุขภาพหลังการรักษาไม่เหมาะสม  รักษาไม่ต่อเนื่อง และไม่เลิกสูบบุหรี่  สถิติการเข้าถึงการรักษาทันเวลา </w:t>
      </w:r>
      <w:r w:rsidRPr="00F77FA4">
        <w:rPr>
          <w:rFonts w:ascii="TH SarabunIT๙" w:hAnsi="TH SarabunIT๙" w:cs="TH SarabunIT๙"/>
          <w:sz w:val="32"/>
          <w:szCs w:val="32"/>
        </w:rPr>
        <w:t xml:space="preserve">on set time 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และการได้รับยาละลายลิ่มเลือดมีแนวโน้มเพิ่มขึ้น  </w:t>
      </w:r>
      <w:r w:rsidR="00EC3BAE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77FA4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การให้ข้อมูล </w:t>
      </w:r>
      <w:r w:rsidRPr="00F77FA4">
        <w:rPr>
          <w:rFonts w:ascii="TH SarabunIT๙" w:hAnsi="TH SarabunIT๙" w:cs="TH SarabunIT๙"/>
          <w:sz w:val="32"/>
          <w:szCs w:val="32"/>
        </w:rPr>
        <w:t xml:space="preserve">Stroke Alert </w:t>
      </w:r>
      <w:r w:rsidRPr="00F77FA4">
        <w:rPr>
          <w:rFonts w:ascii="TH SarabunIT๙" w:hAnsi="TH SarabunIT๙" w:cs="TH SarabunIT๙"/>
          <w:sz w:val="32"/>
          <w:szCs w:val="32"/>
          <w:cs/>
        </w:rPr>
        <w:t>ในผู้ป่วย (</w:t>
      </w:r>
      <w:r w:rsidRPr="00F77FA4">
        <w:rPr>
          <w:rFonts w:ascii="TH SarabunIT๙" w:hAnsi="TH SarabunIT๙" w:cs="TH SarabunIT๙"/>
          <w:sz w:val="32"/>
          <w:szCs w:val="32"/>
        </w:rPr>
        <w:t xml:space="preserve">DM/HT)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F77FA4">
        <w:rPr>
          <w:rFonts w:ascii="TH SarabunIT๙" w:hAnsi="TH SarabunIT๙" w:cs="TH SarabunIT๙"/>
          <w:sz w:val="32"/>
          <w:szCs w:val="32"/>
        </w:rPr>
        <w:t xml:space="preserve">Stroke Awareness </w:t>
      </w:r>
      <w:r w:rsidRPr="00F77FA4">
        <w:rPr>
          <w:rFonts w:ascii="TH SarabunIT๙" w:hAnsi="TH SarabunIT๙" w:cs="TH SarabunIT๙"/>
          <w:sz w:val="32"/>
          <w:szCs w:val="32"/>
          <w:cs/>
        </w:rPr>
        <w:t xml:space="preserve">ในชุมชนอย่างต่อเนื่อง และ ประสานข้อมูลกับระบบการแพทย์ฉุกเฉิน </w:t>
      </w:r>
    </w:p>
    <w:p w:rsidR="005F0682" w:rsidRPr="00D15BC0" w:rsidRDefault="005F0682" w:rsidP="00001614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E046E6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7E4A0C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Pr="00E046E6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 2562</w:t>
      </w:r>
    </w:p>
    <w:p w:rsidR="005F0682" w:rsidRDefault="005F0682" w:rsidP="005F0682">
      <w:pPr>
        <w:pStyle w:val="a5"/>
        <w:spacing w:line="2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๑.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NCD Board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 ๒ ครั้ง/ปี เพื่อขับเคลื่อนการดำเนินงานตามนโยบาย </w:t>
      </w:r>
      <w:r>
        <w:rPr>
          <w:rFonts w:ascii="TH SarabunIT๙" w:hAnsi="TH SarabunIT๙" w:cs="TH SarabunIT๙"/>
          <w:sz w:val="32"/>
          <w:szCs w:val="32"/>
        </w:rPr>
        <w:t xml:space="preserve">TRAT NCD Model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และเครื่องมือ ๑๒ ชิ้น (2</w:t>
      </w:r>
      <w:r>
        <w:rPr>
          <w:rFonts w:ascii="TH SarabunIT๙" w:hAnsi="TH SarabunIT๙" w:cs="TH SarabunIT๙"/>
          <w:sz w:val="32"/>
          <w:szCs w:val="32"/>
        </w:rPr>
        <w:t>C 3T 7C) (</w:t>
      </w:r>
      <w:r w:rsidR="0078129A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แผนประชุมครั้งที่ ๑ วันที่ ๑๘ มกราคม ๒๕๖๒)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๒. ประชุมคณะกรรมการ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รายสาขาที่เกี่ยวข้อง และรวม </w:t>
      </w:r>
      <w:r>
        <w:rPr>
          <w:rFonts w:ascii="TH SarabunIT๙" w:hAnsi="TH SarabunIT๙" w:cs="TH SarabunIT๙"/>
          <w:sz w:val="32"/>
          <w:szCs w:val="32"/>
        </w:rPr>
        <w:t>NCDs Cluster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</w:rPr>
        <w:t>NCD/</w:t>
      </w:r>
      <w:r>
        <w:rPr>
          <w:rFonts w:ascii="TH SarabunIT๙" w:hAnsi="TH SarabunIT๙" w:cs="TH SarabunIT๙" w:hint="cs"/>
          <w:sz w:val="32"/>
          <w:szCs w:val="32"/>
          <w:cs/>
        </w:rPr>
        <w:t>หัวใจ/สมอง/ไต/ตา/</w:t>
      </w:r>
      <w:r>
        <w:rPr>
          <w:rFonts w:ascii="TH SarabunIT๙" w:hAnsi="TH SarabunIT๙" w:cs="TH SarabunIT๙"/>
          <w:sz w:val="32"/>
          <w:szCs w:val="32"/>
        </w:rPr>
        <w:t>RDU…</w:t>
      </w:r>
      <w:r>
        <w:rPr>
          <w:rFonts w:ascii="TH SarabunIT๙" w:hAnsi="TH SarabunIT๙" w:cs="TH SarabunIT๙" w:hint="cs"/>
          <w:sz w:val="32"/>
          <w:szCs w:val="32"/>
          <w:cs/>
        </w:rPr>
        <w:t>) เพื่อบูรณาการและเชื่อมโยง อย่างน้อยปีละ ๑ ครั้ง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๓. สำรวจข้อมูลผู้ป่วยโรคเบาหวาน/โรคความดันโลหิตสูงที่ไม่เข้าถึงบริการตามระบบข้อมูล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เพื่อติดตามผู้ป่วย และปรับปรุงฐานข้อมูลให้ถูกต้องและเป็นปัจจุบัน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๔. จัดทำแนวทาง </w:t>
      </w:r>
      <w:r>
        <w:rPr>
          <w:rFonts w:ascii="TH SarabunIT๙" w:hAnsi="TH SarabunIT๙" w:cs="TH SarabunIT๙"/>
          <w:sz w:val="32"/>
          <w:szCs w:val="32"/>
        </w:rPr>
        <w:t>Home</w:t>
      </w:r>
      <w:r w:rsidR="002925C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BP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ในกลุ่มป่วยโรคเบาหวาน และ </w:t>
      </w:r>
      <w:r>
        <w:rPr>
          <w:rFonts w:ascii="TH SarabunIT๙" w:hAnsi="TH SarabunIT๙" w:cs="TH SarabunIT๙"/>
          <w:sz w:val="32"/>
          <w:szCs w:val="32"/>
        </w:rPr>
        <w:t xml:space="preserve">SMBG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ในกลุ่มป่วยโรคความดันโลหิตสูง ของจังหวัดตราด เพื่อมุ่งเน้นประสิทธิภาพของการ </w:t>
      </w:r>
      <w:r>
        <w:rPr>
          <w:rFonts w:ascii="TH SarabunIT๙" w:hAnsi="TH SarabunIT๙" w:cs="TH SarabunIT๙"/>
          <w:sz w:val="32"/>
          <w:szCs w:val="32"/>
        </w:rPr>
        <w:t xml:space="preserve">Control </w:t>
      </w:r>
      <w:r>
        <w:rPr>
          <w:rFonts w:ascii="TH SarabunIT๙" w:hAnsi="TH SarabunIT๙" w:cs="TH SarabunIT๙" w:hint="cs"/>
          <w:sz w:val="32"/>
          <w:szCs w:val="32"/>
          <w:cs/>
        </w:rPr>
        <w:t>และลดภาวะแทรกซ้อน</w:t>
      </w:r>
    </w:p>
    <w:p w:rsidR="005F0682" w:rsidRDefault="005F0682" w:rsidP="005F0682">
      <w:pPr>
        <w:pStyle w:val="a5"/>
        <w:spacing w:line="20" w:lineRule="atLeas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๕. จัดทำแนวทางขั้นตอนการวินิจฉัยผู้ป่วยเบาหวาน/ความดันโลหิตสูงรายใหม่ เพื่อลดปัญหาผู้ป่วยที่ได้รับการวินิจฉัยแล้ว ไม่เข้าสู่ระบบการรักษาต่อเนื่อง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๖. ทบทวนแนวทางการดูแลรักษาโรคเบาหวานและความดันโลหิตสูง ปีงบประมาณ 2562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๗. ทีมพี่เลี้ยงลงพื้นที่ร่วมติดตามการพัฒนาการดำเนินงาน/ปัญหาอุปสรรคของการดำเนินงาน </w:t>
      </w:r>
      <w:r>
        <w:rPr>
          <w:rFonts w:ascii="TH SarabunIT๙" w:hAnsi="TH SarabunIT๙" w:cs="TH SarabunIT๙"/>
          <w:sz w:val="32"/>
          <w:szCs w:val="32"/>
        </w:rPr>
        <w:t xml:space="preserve">NCD/NCD Clinic Plus </w:t>
      </w:r>
      <w:r>
        <w:rPr>
          <w:rFonts w:ascii="TH SarabunIT๙" w:hAnsi="TH SarabunIT๙" w:cs="TH SarabunIT๙" w:hint="cs"/>
          <w:sz w:val="32"/>
          <w:szCs w:val="32"/>
          <w:cs/>
        </w:rPr>
        <w:t>ณ โรงพยาบาลเกาะช้าง/โรงพยาบาลเกาะกูด, การดำเนินงานโรคหัวใจ/</w:t>
      </w:r>
      <w:r>
        <w:rPr>
          <w:rFonts w:ascii="TH SarabunIT๙" w:hAnsi="TH SarabunIT๙" w:cs="TH SarabunIT๙"/>
          <w:sz w:val="32"/>
          <w:szCs w:val="32"/>
        </w:rPr>
        <w:t>CAPD Clinic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ณ โรงพยาบาลบ่อไร่, การดำเนินงาน </w:t>
      </w:r>
      <w:r>
        <w:rPr>
          <w:rFonts w:ascii="TH SarabunIT๙" w:hAnsi="TH SarabunIT๙" w:cs="TH SarabunIT๙"/>
          <w:sz w:val="32"/>
          <w:szCs w:val="32"/>
        </w:rPr>
        <w:t xml:space="preserve">CKD Clinic </w:t>
      </w:r>
      <w:r>
        <w:rPr>
          <w:rFonts w:ascii="TH SarabunIT๙" w:hAnsi="TH SarabunIT๙" w:cs="TH SarabunIT๙" w:hint="cs"/>
          <w:sz w:val="32"/>
          <w:szCs w:val="32"/>
          <w:cs/>
        </w:rPr>
        <w:t>ณ โรงพยาบาลแหลมงอบ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๘. อบรมความรู้โรคหลอดเลือดสมองให้กับเจ้าหน้าที่สาธารณสุข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๙. สนับสนุนหน่วยบริการสาธารณสุขให้จัดทำแผนงาน/คัดกรองภาวะแทรกซ้อนของโรคเบาหวาน/ความดันโลหิตสูง ในช่วงต้นไตรมาส และปรับเปลี่ยนพฤติกรรม/ติดตามตรวจซ้ำได้อย่างเหมาะสมครบถ้วน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๑๐. </w:t>
      </w:r>
      <w:r w:rsidRPr="000919A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ผลักดันและสนับสนุนให้แต่ละอำเภอจัดเตรียมเครื่องมือในการตรวจวัดความดันโลหิตที่บ้าน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Home</w:t>
      </w:r>
      <w:r w:rsidR="002925C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BP)</w:t>
      </w:r>
      <w:r>
        <w:rPr>
          <w:rFonts w:ascii="TH SarabunIT๙" w:hAnsi="TH SarabunIT๙" w:cs="TH SarabunIT๙" w:hint="cs"/>
          <w:sz w:val="32"/>
          <w:szCs w:val="32"/>
          <w:cs/>
        </w:rPr>
        <w:t>/การตรวจระดับน้ำตาลที่บ้าน (</w:t>
      </w:r>
      <w:r>
        <w:rPr>
          <w:rFonts w:ascii="TH SarabunIT๙" w:hAnsi="TH SarabunIT๙" w:cs="TH SarabunIT๙"/>
          <w:sz w:val="32"/>
          <w:szCs w:val="32"/>
        </w:rPr>
        <w:t xml:space="preserve">SMBG) 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และดำเนินการพร้อมให้ความรู้ในการปรับเปลี่ยนพฤติกรรม/ติดตามซ้ำในกลุ่มป่วย</w:t>
      </w:r>
    </w:p>
    <w:p w:rsidR="005F0682" w:rsidRDefault="005F0682" w:rsidP="005F0682">
      <w:pPr>
        <w:pStyle w:val="a3"/>
        <w:spacing w:line="20" w:lineRule="atLeast"/>
        <w:ind w:left="0"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๑๑. ติดตาม สะท้อนข้อมูล วิเคราะห์ข้อมูลผลการดำเนินงานผ่าน </w:t>
      </w:r>
      <w:r>
        <w:rPr>
          <w:rFonts w:ascii="TH SarabunIT๙" w:hAnsi="TH SarabunIT๙" w:cs="TH SarabunIT๙"/>
          <w:sz w:val="32"/>
          <w:szCs w:val="32"/>
        </w:rPr>
        <w:t xml:space="preserve">Health Data Center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เพื่อวางแผนแก้ไขปัญหารายไตรมาส </w:t>
      </w:r>
    </w:p>
    <w:p w:rsidR="00D15BC0" w:rsidRPr="00D15BC0" w:rsidRDefault="00001614" w:rsidP="00001614">
      <w:pPr>
        <w:pStyle w:val="a3"/>
        <w:ind w:left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1.3</w:t>
      </w:r>
      <w:r w:rsidR="00D15BC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D15BC0" w:rsidRPr="00E046E6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="00D15BC0" w:rsidRPr="00D15BC0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="00D15BC0" w:rsidRPr="00D15BC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="00D15BC0" w:rsidRPr="00D15BC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="00D15BC0" w:rsidRPr="00D15BC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="00D15BC0" w:rsidRPr="00D15BC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="00D15BC0" w:rsidRPr="00D15BC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="00D15BC0" w:rsidRPr="00D15BC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="00D15BC0" w:rsidRPr="00D15BC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="00D15BC0" w:rsidRPr="00D15BC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="00D15BC0" w:rsidRPr="00D15BC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D15BC0" w:rsidRPr="00E501A6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D15BC0" w:rsidRPr="004F5D51" w:rsidRDefault="00D15BC0" w:rsidP="00D15BC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15BC0" w:rsidRPr="004F5D51" w:rsidRDefault="00D15BC0" w:rsidP="00D15BC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F0682" w:rsidRDefault="005F0682" w:rsidP="001E7922">
      <w:pPr>
        <w:pStyle w:val="Default"/>
        <w:rPr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>
        <w:rPr>
          <w:rFonts w:hint="cs"/>
          <w:sz w:val="32"/>
          <w:szCs w:val="32"/>
          <w:cs/>
        </w:rPr>
        <w:t xml:space="preserve"> </w:t>
      </w:r>
      <w:r w:rsidR="001E7922">
        <w:rPr>
          <w:sz w:val="32"/>
          <w:szCs w:val="32"/>
        </w:rPr>
        <w:t>:</w:t>
      </w:r>
      <w:r w:rsidR="001E7922">
        <w:rPr>
          <w:rFonts w:hint="cs"/>
          <w:sz w:val="32"/>
          <w:szCs w:val="32"/>
          <w:cs/>
        </w:rPr>
        <w:t xml:space="preserve"> นางนิสารัตน์  ภิรมย์ภักดิ์</w:t>
      </w:r>
      <w:r w:rsidR="001E7922">
        <w:rPr>
          <w:rFonts w:hint="cs"/>
          <w:sz w:val="32"/>
          <w:szCs w:val="32"/>
          <w:cs/>
        </w:rPr>
        <w:tab/>
      </w:r>
      <w:r w:rsidR="001E7922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นักวิชาการสาธารณสุขชำนาญการ สสจ.ตราด </w:t>
      </w:r>
    </w:p>
    <w:p w:rsidR="005F0682" w:rsidRDefault="001E7922" w:rsidP="001E7922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5F0682">
        <w:rPr>
          <w:rFonts w:hint="cs"/>
          <w:sz w:val="32"/>
          <w:szCs w:val="32"/>
          <w:cs/>
        </w:rPr>
        <w:t>โทร</w:t>
      </w:r>
      <w:r w:rsidR="005F0682">
        <w:rPr>
          <w:sz w:val="32"/>
          <w:szCs w:val="32"/>
        </w:rPr>
        <w:t xml:space="preserve"> : </w:t>
      </w:r>
      <w:r>
        <w:rPr>
          <w:rFonts w:hint="cs"/>
          <w:sz w:val="32"/>
          <w:szCs w:val="32"/>
          <w:cs/>
        </w:rPr>
        <w:t xml:space="preserve">๐๘๙-๙๓๖-๑๘๑๖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1E7922">
        <w:rPr>
          <w:color w:val="auto"/>
          <w:sz w:val="32"/>
          <w:szCs w:val="32"/>
        </w:rPr>
        <w:t>E</w:t>
      </w:r>
      <w:r w:rsidR="005F0682" w:rsidRPr="001E7922">
        <w:rPr>
          <w:color w:val="auto"/>
          <w:sz w:val="32"/>
          <w:szCs w:val="32"/>
        </w:rPr>
        <w:t xml:space="preserve">-mail : </w:t>
      </w:r>
      <w:hyperlink r:id="rId12" w:history="1">
        <w:r w:rsidR="005F0682" w:rsidRPr="001E7922">
          <w:rPr>
            <w:rStyle w:val="a7"/>
            <w:color w:val="auto"/>
            <w:sz w:val="32"/>
            <w:szCs w:val="32"/>
          </w:rPr>
          <w:t>new_on@hotmail.com</w:t>
        </w:r>
      </w:hyperlink>
    </w:p>
    <w:p w:rsidR="005F0682" w:rsidRPr="001E7922" w:rsidRDefault="001E7922" w:rsidP="001E7922">
      <w:pPr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C90474" w:rsidRPr="001E7922">
        <w:rPr>
          <w:rFonts w:ascii="TH SarabunIT๙" w:hAnsi="TH SarabunIT๙" w:cs="TH SarabunIT๙" w:hint="cs"/>
          <w:sz w:val="32"/>
          <w:szCs w:val="32"/>
          <w:cs/>
        </w:rPr>
        <w:t>วั</w:t>
      </w:r>
      <w:r w:rsidR="00C90474" w:rsidRPr="001E7922">
        <w:rPr>
          <w:rFonts w:ascii="TH SarabunIT๙" w:hAnsi="TH SarabunIT๙" w:cs="TH SarabunIT๙"/>
          <w:sz w:val="32"/>
          <w:szCs w:val="32"/>
          <w:cs/>
        </w:rPr>
        <w:t>น/เดือน/ปี</w:t>
      </w:r>
      <w:r w:rsidR="00C90474" w:rsidRPr="001E7922">
        <w:rPr>
          <w:rFonts w:ascii="TH SarabunIT๙" w:hAnsi="TH SarabunIT๙" w:cs="TH SarabunIT๙"/>
          <w:sz w:val="32"/>
          <w:szCs w:val="32"/>
        </w:rPr>
        <w:t xml:space="preserve"> </w:t>
      </w:r>
      <w:r w:rsidRPr="001E7922">
        <w:rPr>
          <w:rFonts w:ascii="TH SarabunIT๙" w:hAnsi="TH SarabunIT๙" w:cs="TH SarabunIT๙" w:hint="cs"/>
          <w:sz w:val="32"/>
          <w:szCs w:val="32"/>
          <w:cs/>
        </w:rPr>
        <w:t>ที่รายงาน..30 พฤษภาคม 2562</w:t>
      </w:r>
      <w:r w:rsidR="00D15BC0" w:rsidRPr="001E7922">
        <w:rPr>
          <w:rFonts w:ascii="TH SarabunIT๙" w:hAnsi="TH SarabunIT๙" w:cs="TH SarabunIT๙" w:hint="cs"/>
          <w:sz w:val="32"/>
          <w:szCs w:val="32"/>
          <w:cs/>
        </w:rPr>
        <w:t>....</w:t>
      </w:r>
    </w:p>
    <w:p w:rsidR="004F5D51" w:rsidRDefault="004F5D51" w:rsidP="00D15BC0">
      <w:pPr>
        <w:ind w:left="3600" w:firstLine="86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B0A12" w:rsidRPr="00D469E3" w:rsidRDefault="004B0A12" w:rsidP="004B588E">
      <w:pPr>
        <w:rPr>
          <w:rFonts w:ascii="TH SarabunIT๙" w:hAnsi="TH SarabunIT๙" w:cs="TH SarabunIT๙"/>
          <w:sz w:val="14"/>
          <w:szCs w:val="14"/>
        </w:rPr>
      </w:pPr>
    </w:p>
    <w:p w:rsidR="007E4A0C" w:rsidRPr="00E501A6" w:rsidRDefault="000B2B68" w:rsidP="007E4A0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08100FE8" wp14:editId="6B3EDFF7">
                <wp:simplePos x="0" y="0"/>
                <wp:positionH relativeFrom="column">
                  <wp:posOffset>41910</wp:posOffset>
                </wp:positionH>
                <wp:positionV relativeFrom="paragraph">
                  <wp:posOffset>-96520</wp:posOffset>
                </wp:positionV>
                <wp:extent cx="5654675" cy="687705"/>
                <wp:effectExtent l="19050" t="19050" r="41275" b="3619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54675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3.3pt;margin-top:-7.6pt;width:445.25pt;height:54.1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7E4A0C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88382F" w:rsidRDefault="007E4A0C" w:rsidP="007E4A0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D963F4" w:rsidRPr="00A341C3" w:rsidRDefault="00D963F4">
      <w:pPr>
        <w:rPr>
          <w:rFonts w:ascii="TH SarabunIT๙" w:hAnsi="TH SarabunIT๙" w:cs="TH SarabunIT๙"/>
          <w:sz w:val="16"/>
          <w:szCs w:val="16"/>
        </w:rPr>
      </w:pPr>
    </w:p>
    <w:p w:rsidR="004B0A12" w:rsidRPr="00C23519" w:rsidRDefault="004B0A12" w:rsidP="004B0A12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D963F4" w:rsidRPr="00C23519" w:rsidRDefault="00B533A1" w:rsidP="004B0A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ประเด</w:t>
      </w:r>
      <w:r w:rsidR="00437C90" w:rsidRPr="00C23519">
        <w:rPr>
          <w:rFonts w:ascii="TH SarabunIT๙" w:hAnsi="TH SarabunIT๙" w:cs="TH SarabunIT๙" w:hint="cs"/>
          <w:b/>
          <w:bCs/>
          <w:sz w:val="36"/>
          <w:szCs w:val="36"/>
          <w:cs/>
        </w:rPr>
        <w:t>็นการตรวจราชการ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B0A12"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D963F4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การบริหารจัดการสิ่งแวดล้อม</w:t>
      </w:r>
      <w:r w:rsidR="00D963F4" w:rsidRPr="00C2351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D963F4" w:rsidRPr="00C23519" w:rsidRDefault="00437C90" w:rsidP="004B0A1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หัวข้อ</w:t>
      </w:r>
      <w:r w:rsidR="004B0A12"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="00D963F4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963F4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</w:p>
    <w:p w:rsidR="00D963F4" w:rsidRPr="00A52548" w:rsidRDefault="004B0A12" w:rsidP="00437C90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254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ตัวชี้วัดตรวจราชการ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437C90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5254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:</w:t>
      </w:r>
      <w:r w:rsidRPr="00A52548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D963F4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</w:t>
      </w:r>
      <w:r w:rsidR="007D4E03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>1.</w:t>
      </w:r>
      <w:r w:rsidR="00D963F4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>08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D963F4" w:rsidRPr="00A5254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ร้อยละของโรงพยาบาลที่พัฒนาอนามัยสิ่งแวดล้อมได้ตามเกณฑ์ </w:t>
      </w:r>
      <w:r w:rsidR="00D963F4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>GREEN&amp;CLEAN Hospital</w:t>
      </w:r>
    </w:p>
    <w:p w:rsidR="004A3102" w:rsidRPr="00A947A1" w:rsidRDefault="004A3102" w:rsidP="004A3102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A947A1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4A3102" w:rsidRPr="00D15BC0" w:rsidRDefault="004A3102" w:rsidP="007E4A0C">
      <w:pPr>
        <w:ind w:left="284" w:firstLine="85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1.1 สถานการณ์</w:t>
      </w:r>
      <w:r w:rsidRPr="00D15B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A3102" w:rsidRDefault="004A3102" w:rsidP="004A3102">
      <w:pPr>
        <w:rPr>
          <w:rFonts w:cs="TH SarabunIT๙"/>
          <w:szCs w:val="32"/>
        </w:rPr>
      </w:pPr>
      <w:r>
        <w:rPr>
          <w:rFonts w:cs="TH SarabunIT๙" w:hint="cs"/>
          <w:szCs w:val="32"/>
          <w:cs/>
        </w:rPr>
        <w:tab/>
      </w:r>
      <w:r w:rsidRPr="00745922">
        <w:rPr>
          <w:rFonts w:cs="TH SarabunIT๙" w:hint="cs"/>
          <w:szCs w:val="32"/>
          <w:cs/>
        </w:rPr>
        <w:t>ผลการประเมิน</w:t>
      </w:r>
      <w:r w:rsidRPr="00745922">
        <w:rPr>
          <w:rFonts w:ascii="TH SarabunIT๙" w:hAnsi="TH SarabunIT๙" w:cs="TH SarabunIT๙"/>
          <w:b/>
          <w:bCs/>
          <w:sz w:val="32"/>
          <w:szCs w:val="32"/>
        </w:rPr>
        <w:t xml:space="preserve"> GREEN&amp;CLEAN Hospital</w:t>
      </w:r>
      <w:r>
        <w:rPr>
          <w:rFonts w:cs="TH SarabunIT๙" w:hint="cs"/>
          <w:szCs w:val="32"/>
          <w:cs/>
        </w:rPr>
        <w:t xml:space="preserve"> ในปี ๒๕๖1 โรงพยาบาลในจังหวัดตราด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 xml:space="preserve">จำนวน 7 แห่ง </w:t>
      </w:r>
      <w:r w:rsidRPr="00DA3B70">
        <w:rPr>
          <w:rFonts w:cs="TH SarabunIT๙" w:hint="cs"/>
          <w:spacing w:val="-4"/>
          <w:szCs w:val="32"/>
          <w:cs/>
        </w:rPr>
        <w:t>ผ่านเกณฑ์ระดับดีมาก</w:t>
      </w:r>
      <w:r>
        <w:rPr>
          <w:rFonts w:cs="TH SarabunIT๙" w:hint="cs"/>
          <w:spacing w:val="-4"/>
          <w:szCs w:val="32"/>
          <w:cs/>
        </w:rPr>
        <w:t xml:space="preserve"> จำนวน 4 แห่ง</w:t>
      </w:r>
      <w:r w:rsidRPr="00DA3B70">
        <w:rPr>
          <w:rFonts w:cs="TH SarabunIT๙" w:hint="cs"/>
          <w:spacing w:val="-4"/>
          <w:szCs w:val="32"/>
          <w:cs/>
        </w:rPr>
        <w:t xml:space="preserve"> คือ โรงพยาบาลตราด</w:t>
      </w:r>
      <w:r>
        <w:rPr>
          <w:rFonts w:cs="TH SarabunIT๙" w:hint="cs"/>
          <w:spacing w:val="-4"/>
          <w:szCs w:val="32"/>
          <w:cs/>
        </w:rPr>
        <w:t xml:space="preserve"> โรงพยาบาลคลองใหญ่ </w:t>
      </w:r>
      <w:r w:rsidRPr="00DA3B70">
        <w:rPr>
          <w:rFonts w:cs="TH SarabunIT๙" w:hint="cs"/>
          <w:spacing w:val="-4"/>
          <w:szCs w:val="32"/>
          <w:cs/>
        </w:rPr>
        <w:t>โรงพ</w:t>
      </w:r>
      <w:r>
        <w:rPr>
          <w:rFonts w:cs="TH SarabunIT๙" w:hint="cs"/>
          <w:spacing w:val="-4"/>
          <w:szCs w:val="32"/>
          <w:cs/>
        </w:rPr>
        <w:t>ยาบาลบ่อไร่</w:t>
      </w:r>
      <w:r>
        <w:rPr>
          <w:rFonts w:ascii="TH SarabunIT๙" w:hAnsi="TH SarabunIT๙" w:cs="TH SarabunIT๙" w:hint="cs"/>
          <w:spacing w:val="-4"/>
          <w:szCs w:val="32"/>
          <w:cs/>
        </w:rPr>
        <w:t xml:space="preserve">และโรงพยาบาลแหลมงอบ </w:t>
      </w:r>
      <w:r w:rsidRPr="00DA3B70">
        <w:rPr>
          <w:rFonts w:cs="TH SarabunIT๙" w:hint="cs"/>
          <w:spacing w:val="-4"/>
          <w:szCs w:val="32"/>
          <w:cs/>
        </w:rPr>
        <w:t>ผ่านเกณฑ์ระดับดี</w:t>
      </w:r>
      <w:r>
        <w:rPr>
          <w:rFonts w:cs="TH SarabunIT๙" w:hint="cs"/>
          <w:spacing w:val="-4"/>
          <w:szCs w:val="32"/>
          <w:cs/>
        </w:rPr>
        <w:t xml:space="preserve"> จำนวน 2 แห่ง</w:t>
      </w:r>
      <w:r w:rsidRPr="00DA3B70">
        <w:rPr>
          <w:rFonts w:cs="TH SarabunIT๙" w:hint="cs"/>
          <w:spacing w:val="-4"/>
          <w:szCs w:val="32"/>
          <w:cs/>
        </w:rPr>
        <w:t xml:space="preserve"> คือ </w:t>
      </w:r>
      <w:r>
        <w:rPr>
          <w:rFonts w:cs="TH SarabunIT๙" w:hint="cs"/>
          <w:szCs w:val="32"/>
          <w:cs/>
        </w:rPr>
        <w:t>โรงพยาบาลเขาสมิง</w:t>
      </w:r>
      <w:r>
        <w:rPr>
          <w:rFonts w:cs="TH SarabunIT๙" w:hint="cs"/>
          <w:spacing w:val="-4"/>
          <w:szCs w:val="32"/>
          <w:cs/>
        </w:rPr>
        <w:t>และโรงพยาบาลเกาะกูด</w:t>
      </w:r>
      <w:r>
        <w:rPr>
          <w:rFonts w:cs="TH SarabunIT๙" w:hint="cs"/>
          <w:szCs w:val="32"/>
          <w:cs/>
        </w:rPr>
        <w:t xml:space="preserve">  ผ่านเกณฑ์ระดับพื้นฐาน จำนวน 1 แห่ง คือ โรงพยาบาลเกาะช้าง</w:t>
      </w:r>
      <w:r>
        <w:rPr>
          <w:rFonts w:cs="TH SarabunIT๙"/>
          <w:szCs w:val="32"/>
        </w:rPr>
        <w:t xml:space="preserve"> </w:t>
      </w:r>
      <w:r>
        <w:rPr>
          <w:rFonts w:cs="TH SarabunIT๙" w:hint="cs"/>
          <w:szCs w:val="32"/>
          <w:cs/>
        </w:rPr>
        <w:t xml:space="preserve">โดยมีประเด็นที่จะต้องพัฒนาให้เป็นรูปธรรมและเพิ่มคุณภาพ คือ การพัฒนาส้วม </w:t>
      </w:r>
      <w:r>
        <w:rPr>
          <w:rFonts w:cs="TH SarabunIT๙"/>
          <w:szCs w:val="32"/>
        </w:rPr>
        <w:t xml:space="preserve">HAS </w:t>
      </w:r>
      <w:r>
        <w:rPr>
          <w:rFonts w:cs="TH SarabunIT๙" w:hint="cs"/>
          <w:szCs w:val="32"/>
          <w:cs/>
        </w:rPr>
        <w:t xml:space="preserve">ให้มีคุณภาพเพิ่มมากขึ้นมีจุดบริการเพิ่มขึ้น </w:t>
      </w:r>
      <w:r>
        <w:rPr>
          <w:rFonts w:cs="TH SarabunIT๙"/>
          <w:szCs w:val="32"/>
          <w:cs/>
        </w:rPr>
        <w:br/>
      </w:r>
      <w:r>
        <w:rPr>
          <w:rFonts w:cs="TH SarabunIT๙" w:hint="cs"/>
          <w:szCs w:val="32"/>
          <w:cs/>
        </w:rPr>
        <w:t>การประเมินผลการลดพลังงานที่เป็นรูปธรรม การพัฒนาโรงพยาบาลอาหารปลอดภัยร่วมกับภาคเครือข่ายที่ดำเนินงานเกี่ยวกับอาหารปลอดภัย เช่น โครงการปศุสัตว์โอเค กลุ่มเกษตรอินทรีย์ เป็นต้น</w:t>
      </w:r>
    </w:p>
    <w:p w:rsidR="004A3102" w:rsidRPr="00D15BC0" w:rsidRDefault="004A3102" w:rsidP="007E4A0C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7E4A0C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 2562</w:t>
      </w: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-ประชุมคณะกรรมการพัฒนาโรงพยาบาลตามเกณฑ์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 w:hint="cs"/>
          <w:sz w:val="32"/>
          <w:szCs w:val="32"/>
          <w:cs/>
        </w:rPr>
        <w:t>และ รพ.สต.ติ</w:t>
      </w:r>
      <w:r w:rsidR="000F71D3">
        <w:rPr>
          <w:rFonts w:ascii="TH SarabunIT๙" w:hAnsi="TH SarabunIT๙" w:cs="TH SarabunIT๙" w:hint="cs"/>
          <w:sz w:val="32"/>
          <w:szCs w:val="32"/>
          <w:cs/>
        </w:rPr>
        <w:t xml:space="preserve">ดดาว (5ดาว 5 ดี) จำนวน 2 ครั้ง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เพื่อสร้างการมีส่วนร่วมในการกำหนดประเด็นการพัฒนา และการบริหารจัดการทรัพยากรร่วมกัน</w:t>
      </w:r>
    </w:p>
    <w:p w:rsidR="004A3102" w:rsidRDefault="004A3102" w:rsidP="004A3102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-จัดอบรมผู้ปฏิบัติงานเก็บขนมูลฝอยติดเชื้อ ของโรงพยาบาลและ รพ.สต.ทุกแห่งให้เป็นไปตามกฎกระทรวงสาธารณสุขว่าด้วยการกำจัดมูลฝอยติดเชื้อ พ.ศ.2545 </w:t>
      </w:r>
    </w:p>
    <w:p w:rsidR="004A3102" w:rsidRDefault="004A3102" w:rsidP="004A3102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ประชุมเชิงปฏิบัติการพัฒนาศักยภาพบุคลกรสาธารณสุขตามมาตรฐานการจัดบริการอาชีวอนามัยและเวชกรรมสิ่งแวดล้อม เพื่อตอบสนองต่อเกณฑ์มาตรฐาน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</w:t>
      </w:r>
    </w:p>
    <w:p w:rsidR="004A3102" w:rsidRDefault="004A3102" w:rsidP="004A3102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-จัดหาวัสดุที่จำเป็นในการพัฒนาตามเกณฑ์ </w:t>
      </w:r>
      <w:r>
        <w:rPr>
          <w:rFonts w:ascii="TH SarabunIT๙" w:hAnsi="TH SarabunIT๙" w:cs="TH SarabunIT๙"/>
          <w:sz w:val="32"/>
          <w:szCs w:val="32"/>
        </w:rPr>
        <w:t xml:space="preserve">Green and Clean Hospital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ระดับดีมาก</w:t>
      </w:r>
      <w:r>
        <w:rPr>
          <w:rFonts w:ascii="TH SarabunIT๙" w:hAnsi="TH SarabunIT๙" w:cs="TH SarabunIT๙"/>
          <w:sz w:val="32"/>
          <w:szCs w:val="32"/>
        </w:rPr>
        <w:t xml:space="preserve"> Plus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0F71D3">
        <w:rPr>
          <w:rFonts w:ascii="TH SarabunIT๙" w:hAnsi="TH SarabunIT๙" w:cs="TH SarabunIT๙" w:hint="cs"/>
          <w:sz w:val="32"/>
          <w:szCs w:val="32"/>
          <w:cs/>
        </w:rPr>
        <w:t xml:space="preserve">เช่น ถุงแดง </w:t>
      </w:r>
      <w:r>
        <w:rPr>
          <w:rFonts w:ascii="TH SarabunIT๙" w:hAnsi="TH SarabunIT๙" w:cs="TH SarabunIT๙" w:hint="cs"/>
          <w:sz w:val="32"/>
          <w:szCs w:val="32"/>
          <w:cs/>
        </w:rPr>
        <w:t>คลอรีน ถุงผ้าเพื่อลดขยะพลาสติกที่เป็นถุงยา</w:t>
      </w:r>
    </w:p>
    <w:p w:rsidR="007E4A0C" w:rsidRPr="00001614" w:rsidRDefault="007E4A0C" w:rsidP="007E4A0C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001614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D15BC0" w:rsidRPr="00E501A6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D15BC0" w:rsidRPr="004F5D51" w:rsidRDefault="00D15BC0" w:rsidP="00D15BC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15BC0" w:rsidRPr="004F5D51" w:rsidRDefault="00D15BC0" w:rsidP="00D15BC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15BC0" w:rsidRPr="004F5D51" w:rsidRDefault="00D15BC0" w:rsidP="00D15BC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15BC0" w:rsidRPr="004F5D51" w:rsidRDefault="00D15BC0" w:rsidP="004A3102">
      <w:pPr>
        <w:ind w:firstLine="284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4A3102" w:rsidRPr="004F5D51" w:rsidRDefault="004A3102" w:rsidP="004A3102">
      <w:pPr>
        <w:pStyle w:val="a3"/>
        <w:ind w:left="240"/>
        <w:jc w:val="both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A3102" w:rsidRDefault="004A3102" w:rsidP="007E4A0C">
      <w:pPr>
        <w:jc w:val="left"/>
        <w:rPr>
          <w:rFonts w:ascii="TH SarabunIT๙" w:hAnsi="TH SarabunIT๙" w:cs="TH SarabunIT๙"/>
          <w:sz w:val="32"/>
          <w:szCs w:val="32"/>
        </w:rPr>
      </w:pPr>
      <w:r w:rsidRPr="007E4A0C">
        <w:rPr>
          <w:rFonts w:ascii="TH SarabunIT๙" w:hAnsi="TH SarabunIT๙" w:cs="TH SarabunIT๙"/>
          <w:sz w:val="32"/>
          <w:szCs w:val="32"/>
          <w:cs/>
        </w:rPr>
        <w:t>ผู้</w:t>
      </w:r>
      <w:r w:rsidR="00637136" w:rsidRPr="007E4A0C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637136" w:rsidRPr="007E4A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37136" w:rsidRPr="007E4A0C">
        <w:rPr>
          <w:rFonts w:ascii="TH SarabunIT๙" w:hAnsi="TH SarabunIT๙" w:cs="TH SarabunIT๙"/>
          <w:sz w:val="32"/>
          <w:szCs w:val="32"/>
        </w:rPr>
        <w:t xml:space="preserve">: </w:t>
      </w:r>
      <w:r w:rsidR="00637136" w:rsidRPr="007E4A0C">
        <w:rPr>
          <w:rFonts w:ascii="TH SarabunIT๙" w:hAnsi="TH SarabunIT๙" w:cs="TH SarabunIT๙" w:hint="cs"/>
          <w:sz w:val="32"/>
          <w:szCs w:val="32"/>
          <w:cs/>
        </w:rPr>
        <w:t xml:space="preserve">นายทรงวิทย์ </w:t>
      </w:r>
      <w:r w:rsidRPr="007E4A0C">
        <w:rPr>
          <w:rFonts w:ascii="TH SarabunIT๙" w:hAnsi="TH SarabunIT๙" w:cs="TH SarabunIT๙" w:hint="cs"/>
          <w:sz w:val="32"/>
          <w:szCs w:val="32"/>
          <w:cs/>
        </w:rPr>
        <w:t>ภิรมย์ภักดิ์</w:t>
      </w:r>
      <w:r w:rsidR="007E4A0C">
        <w:rPr>
          <w:rFonts w:ascii="TH SarabunIT๙" w:hAnsi="TH SarabunIT๙" w:cs="TH SarabunIT๙"/>
          <w:sz w:val="32"/>
          <w:szCs w:val="32"/>
        </w:rPr>
        <w:tab/>
      </w:r>
      <w:r w:rsidR="007E4A0C">
        <w:rPr>
          <w:rFonts w:ascii="TH SarabunIT๙" w:hAnsi="TH SarabunIT๙" w:cs="TH SarabunIT๙"/>
          <w:sz w:val="32"/>
          <w:szCs w:val="32"/>
        </w:rPr>
        <w:tab/>
      </w:r>
      <w:r w:rsidR="008C3803">
        <w:rPr>
          <w:rFonts w:ascii="TH SarabunIT๙" w:hAnsi="TH SarabunIT๙" w:cs="TH SarabunIT๙" w:hint="cs"/>
          <w:sz w:val="32"/>
          <w:szCs w:val="32"/>
          <w:cs/>
        </w:rPr>
        <w:t>ตำ</w:t>
      </w:r>
      <w:r w:rsidRPr="00A947A1">
        <w:rPr>
          <w:rFonts w:ascii="TH SarabunIT๙" w:hAnsi="TH SarabunIT๙" w:cs="TH SarabunIT๙"/>
          <w:sz w:val="32"/>
          <w:szCs w:val="32"/>
          <w:cs/>
        </w:rPr>
        <w:t>แหน่ง</w:t>
      </w:r>
      <w:r w:rsidR="008C38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3803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:rsidR="004A3102" w:rsidRPr="00A947A1" w:rsidRDefault="007E4A0C" w:rsidP="007E4A0C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4A3102">
        <w:rPr>
          <w:rFonts w:ascii="TH SarabunIT๙" w:hAnsi="TH SarabunIT๙" w:cs="TH SarabunIT๙"/>
          <w:sz w:val="32"/>
          <w:szCs w:val="32"/>
          <w:cs/>
        </w:rPr>
        <w:t>โทร.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08-3789-4754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90661">
        <w:rPr>
          <w:rFonts w:ascii="TH SarabunIT๙" w:hAnsi="TH SarabunIT๙" w:cs="TH SarabunIT๙"/>
          <w:sz w:val="32"/>
          <w:szCs w:val="32"/>
        </w:rPr>
        <w:t>E</w:t>
      </w:r>
      <w:r w:rsidR="00EF15CC">
        <w:rPr>
          <w:rFonts w:ascii="TH SarabunIT๙" w:hAnsi="TH SarabunIT๙" w:cs="TH SarabunIT๙"/>
          <w:sz w:val="32"/>
          <w:szCs w:val="32"/>
        </w:rPr>
        <w:t xml:space="preserve">-mai : </w:t>
      </w:r>
      <w:r w:rsidR="004A3102">
        <w:rPr>
          <w:rFonts w:ascii="TH SarabunIT๙" w:hAnsi="TH SarabunIT๙" w:cs="TH SarabunIT๙"/>
          <w:sz w:val="32"/>
          <w:szCs w:val="32"/>
        </w:rPr>
        <w:t>env.trat@gmail.com</w:t>
      </w:r>
      <w:r w:rsidR="004A3102" w:rsidRPr="00A947A1">
        <w:rPr>
          <w:rFonts w:ascii="TH SarabunIT๙" w:hAnsi="TH SarabunIT๙" w:cs="TH SarabunIT๙"/>
          <w:sz w:val="32"/>
          <w:szCs w:val="32"/>
        </w:rPr>
        <w:t>…</w:t>
      </w:r>
    </w:p>
    <w:p w:rsidR="004A3102" w:rsidRPr="007E4A0C" w:rsidRDefault="00D15BC0" w:rsidP="004A3102">
      <w:pPr>
        <w:pStyle w:val="a3"/>
        <w:ind w:left="24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7E4A0C">
        <w:rPr>
          <w:rFonts w:ascii="TH SarabunIT๙" w:hAnsi="TH SarabunIT๙" w:cs="TH SarabunIT๙" w:hint="cs"/>
          <w:sz w:val="32"/>
          <w:szCs w:val="32"/>
          <w:cs/>
        </w:rPr>
        <w:tab/>
      </w:r>
      <w:r w:rsidR="007E4A0C" w:rsidRPr="007E4A0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E4A0C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Pr="007E4A0C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ที่รายงาน..</w:t>
      </w:r>
      <w:r w:rsidR="007E4A0C">
        <w:rPr>
          <w:rFonts w:ascii="TH SarabunIT๙" w:hAnsi="TH SarabunIT๙" w:cs="TH SarabunIT๙" w:hint="cs"/>
          <w:sz w:val="32"/>
          <w:szCs w:val="32"/>
          <w:cs/>
        </w:rPr>
        <w:t>30 พฤษภาคม 2562</w:t>
      </w: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Pr="00A947A1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4A3102" w:rsidRDefault="004A3102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5642A0" w:rsidRDefault="005642A0" w:rsidP="004A3102">
      <w:pPr>
        <w:rPr>
          <w:rFonts w:ascii="TH SarabunIT๙" w:hAnsi="TH SarabunIT๙" w:cs="TH SarabunIT๙"/>
          <w:sz w:val="32"/>
          <w:szCs w:val="32"/>
        </w:rPr>
      </w:pPr>
    </w:p>
    <w:p w:rsidR="007E4A0C" w:rsidRDefault="007E4A0C" w:rsidP="004A3102">
      <w:pPr>
        <w:rPr>
          <w:rFonts w:ascii="TH SarabunIT๙" w:hAnsi="TH SarabunIT๙" w:cs="TH SarabunIT๙"/>
          <w:sz w:val="32"/>
          <w:szCs w:val="32"/>
        </w:rPr>
      </w:pPr>
    </w:p>
    <w:p w:rsidR="005642A0" w:rsidRDefault="005642A0" w:rsidP="004A3102">
      <w:pPr>
        <w:rPr>
          <w:rFonts w:ascii="TH SarabunIT๙" w:hAnsi="TH SarabunIT๙" w:cs="TH SarabunIT๙"/>
          <w:sz w:val="32"/>
          <w:szCs w:val="32"/>
        </w:rPr>
      </w:pPr>
    </w:p>
    <w:p w:rsidR="002266AD" w:rsidRDefault="002266AD" w:rsidP="004A3102">
      <w:pPr>
        <w:rPr>
          <w:rFonts w:ascii="TH SarabunIT๙" w:hAnsi="TH SarabunIT๙" w:cs="TH SarabunIT๙"/>
          <w:sz w:val="32"/>
          <w:szCs w:val="32"/>
        </w:rPr>
      </w:pPr>
    </w:p>
    <w:p w:rsidR="002266AD" w:rsidRDefault="002266AD" w:rsidP="004A3102">
      <w:pPr>
        <w:rPr>
          <w:rFonts w:ascii="TH SarabunIT๙" w:hAnsi="TH SarabunIT๙" w:cs="TH SarabunIT๙"/>
          <w:sz w:val="32"/>
          <w:szCs w:val="32"/>
        </w:rPr>
      </w:pPr>
    </w:p>
    <w:p w:rsidR="005642A0" w:rsidRDefault="005642A0" w:rsidP="004A3102">
      <w:pPr>
        <w:rPr>
          <w:rFonts w:ascii="TH SarabunIT๙" w:hAnsi="TH SarabunIT๙" w:cs="TH SarabunIT๙"/>
          <w:sz w:val="32"/>
          <w:szCs w:val="32"/>
        </w:rPr>
      </w:pPr>
    </w:p>
    <w:p w:rsidR="00E046E6" w:rsidRDefault="00E046E6" w:rsidP="004A3102">
      <w:pPr>
        <w:rPr>
          <w:rFonts w:ascii="TH SarabunIT๙" w:hAnsi="TH SarabunIT๙" w:cs="TH SarabunIT๙"/>
          <w:sz w:val="32"/>
          <w:szCs w:val="32"/>
        </w:rPr>
      </w:pP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2266AD" w:rsidRPr="00E501A6" w:rsidRDefault="000B2B68" w:rsidP="002266AD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540D35B9" wp14:editId="19D2E4AF">
                <wp:simplePos x="0" y="0"/>
                <wp:positionH relativeFrom="column">
                  <wp:posOffset>41910</wp:posOffset>
                </wp:positionH>
                <wp:positionV relativeFrom="paragraph">
                  <wp:posOffset>-96520</wp:posOffset>
                </wp:positionV>
                <wp:extent cx="5581015" cy="687705"/>
                <wp:effectExtent l="19050" t="19050" r="38735" b="36195"/>
                <wp:wrapNone/>
                <wp:docPr id="1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1015" cy="687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6" style="position:absolute;margin-left:3.3pt;margin-top:-7.6pt;width:439.45pt;height:54.1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" strokecolor="#002060" strokeweight="5pt">
                <v:stroke linestyle="thickThin"/>
                <v:shadow color="#868686"/>
              </v:roundrect>
            </w:pict>
          </mc:Fallback>
        </mc:AlternateConten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2266AD" w:rsidRPr="00E501A6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88382F" w:rsidRPr="00632FD7" w:rsidRDefault="002266AD" w:rsidP="002266A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A44D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44D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0B1629" w:rsidRDefault="000B1629" w:rsidP="004B0A12">
      <w:pPr>
        <w:rPr>
          <w:rFonts w:ascii="TH SarabunIT๙" w:hAnsi="TH SarabunIT๙" w:cs="TH SarabunIT๙"/>
          <w:sz w:val="32"/>
          <w:szCs w:val="32"/>
        </w:rPr>
      </w:pPr>
    </w:p>
    <w:p w:rsidR="000B1629" w:rsidRPr="00C23519" w:rsidRDefault="000B1629" w:rsidP="000B1629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1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การส่งเสริมสุขภาพป้องกันโรค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2351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และการจัดการสุขภาพ</w:t>
      </w:r>
    </w:p>
    <w:p w:rsidR="00B533A1" w:rsidRPr="00C23519" w:rsidRDefault="00B533A1" w:rsidP="00B533A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ประเด็นการตรวจราชการ</w:t>
      </w:r>
      <w:r w:rsidRPr="00C2351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การลดปัจจัยเสี่ยงด้านสุขภาพ</w:t>
      </w:r>
      <w:r w:rsidR="0052210C" w:rsidRPr="00C235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0B790F" w:rsidRPr="00C23519" w:rsidRDefault="000B1629" w:rsidP="000B790F">
      <w:pPr>
        <w:rPr>
          <w:rFonts w:ascii="TH SarabunIT๙" w:hAnsi="TH SarabunIT๙" w:cs="TH SarabunIT๙"/>
          <w:sz w:val="32"/>
          <w:szCs w:val="32"/>
        </w:rPr>
      </w:pPr>
      <w:r w:rsidRPr="00C2351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หัวข้อ </w:t>
      </w:r>
      <w:r w:rsidRPr="00C2351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B790F" w:rsidRPr="00C23519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การดำเนินงานโครงการ 3 ล้าน 3 ปี เลิกบุหรี่ทั่วไทย เทิดไท้องค์ราชัน</w:t>
      </w:r>
    </w:p>
    <w:p w:rsidR="000B1629" w:rsidRPr="00A52548" w:rsidRDefault="000B1629" w:rsidP="0068138D">
      <w:pPr>
        <w:rPr>
          <w:rFonts w:ascii="TH SarabunIT๙" w:hAnsi="TH SarabunIT๙" w:cs="TH SarabunIT๙"/>
          <w:b/>
          <w:bCs/>
          <w:color w:val="FF0000"/>
          <w:sz w:val="16"/>
          <w:szCs w:val="16"/>
          <w:cs/>
        </w:rPr>
      </w:pPr>
      <w:r w:rsidRPr="00A5254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ตัวชี้วัดตรวจราชการ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A52548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:</w:t>
      </w:r>
      <w:r w:rsidRPr="00A52548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0B790F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KPI </w:t>
      </w:r>
      <w:r w:rsidR="007D4E03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>1.</w:t>
      </w:r>
      <w:r w:rsidR="000B790F"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>09</w:t>
      </w:r>
      <w:r w:rsidRPr="00A5254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="000B790F" w:rsidRPr="00A52548">
        <w:rPr>
          <w:rFonts w:ascii="TH SarabunIT๙" w:hAnsi="TH SarabunIT๙" w:cs="TH SarabunIT๙"/>
          <w:b/>
          <w:bCs/>
          <w:color w:val="FF0000"/>
          <w:spacing w:val="-4"/>
          <w:sz w:val="32"/>
          <w:szCs w:val="32"/>
          <w:cs/>
        </w:rPr>
        <w:t>จำนวนผู้สูบบุหรี่</w:t>
      </w:r>
      <w:r w:rsidR="000B790F" w:rsidRPr="00A52548">
        <w:rPr>
          <w:rFonts w:ascii="TH SarabunIT๙" w:hAnsi="TH SarabunIT๙" w:cs="TH SarabunIT๙" w:hint="cs"/>
          <w:b/>
          <w:bCs/>
          <w:color w:val="FF0000"/>
          <w:spacing w:val="-4"/>
          <w:sz w:val="32"/>
          <w:szCs w:val="32"/>
          <w:cs/>
        </w:rPr>
        <w:t>เลิกสูบบุหรี่</w:t>
      </w:r>
    </w:p>
    <w:p w:rsidR="00E6415A" w:rsidRPr="00EF503A" w:rsidRDefault="00E6415A" w:rsidP="00E6415A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F503A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</w:t>
      </w:r>
    </w:p>
    <w:p w:rsidR="00E6415A" w:rsidRPr="004B3706" w:rsidRDefault="00E6415A" w:rsidP="007E4A0C">
      <w:pPr>
        <w:ind w:left="284" w:firstLine="85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1.1 สถานการณ์</w:t>
      </w:r>
      <w:r w:rsidRPr="004B37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6415A" w:rsidRPr="001D6C0F" w:rsidRDefault="00E6415A" w:rsidP="00E6415A">
      <w:pPr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1D6C0F">
        <w:rPr>
          <w:rFonts w:ascii="TH SarabunIT๙" w:hAnsi="TH SarabunIT๙" w:cs="TH SarabunIT๙"/>
          <w:sz w:val="32"/>
          <w:szCs w:val="32"/>
          <w:cs/>
        </w:rPr>
        <w:t>โครงการ 3 ล้าน 3 ปี เลิกบุหรี่ทั่วไทย เทิดไท้องค์ราชัน ดำเนินการโดย</w:t>
      </w:r>
      <w:r w:rsidRPr="001D6C0F">
        <w:rPr>
          <w:rFonts w:ascii="TH SarabunIT๙" w:hAnsi="TH SarabunIT๙" w:cs="TH SarabunIT๙"/>
          <w:sz w:val="32"/>
          <w:szCs w:val="32"/>
        </w:rPr>
        <w:t xml:space="preserve"> </w:t>
      </w:r>
      <w:r w:rsidRPr="001D6C0F">
        <w:rPr>
          <w:rFonts w:ascii="TH SarabunIT๙" w:hAnsi="TH SarabunIT๙" w:cs="TH SarabunIT๙"/>
          <w:sz w:val="32"/>
          <w:szCs w:val="32"/>
          <w:cs/>
        </w:rPr>
        <w:t>กระทรวงสาธารณสุขร่วมกับสำนักงานกองทุนสนับสนุนการสร้างเสริมสุขภาพ (สสส.) เครือข่ายหมออนามัยพร้อมด้วยชมรมอาสาสมัครสาธารณสุขแห่งประเทศไทย เพื่อจัดกิจกรรมรณรงค์และขับเคลื่อนให้ประชาชนเห็นความสำคัญของพิษภัยจากการสูบบุหรี่ ผลกระทบ ความสูญเสีย ทั้งทางตรงและทางอ้อม และมุ่งเน้น อสม.ที่สูบบุหรี่ เป็นต้นแบบพฤติกรรมสุขภาพด้านการเลิกสูบบุหรี่  นำไปสู่การเลิกสูบบุหรี่และ</w:t>
      </w:r>
      <w:r w:rsidRPr="001D6C0F">
        <w:rPr>
          <w:rFonts w:ascii="TH SarabunIT๙" w:hAnsi="TH SarabunIT๙" w:cs="TH SarabunIT๙"/>
          <w:spacing w:val="-20"/>
          <w:sz w:val="32"/>
          <w:szCs w:val="32"/>
          <w:cs/>
        </w:rPr>
        <w:t>การลงมือปรับเปลี่ยนพฤติกรรม</w:t>
      </w:r>
      <w:r w:rsidRPr="001D6C0F">
        <w:rPr>
          <w:rFonts w:ascii="TH SarabunIT๙" w:hAnsi="TH SarabunIT๙" w:cs="TH SarabunIT๙"/>
          <w:sz w:val="32"/>
          <w:szCs w:val="32"/>
          <w:cs/>
        </w:rPr>
        <w:t xml:space="preserve">สุขภาพที่ดี จัดกิจกรรมรักษ์สุขภาพอย่างต่อเนื่องจากระดับหมู่บ้าน ตำบล อำเภอและจังหวัด </w:t>
      </w:r>
    </w:p>
    <w:p w:rsidR="00E6415A" w:rsidRDefault="00E6415A" w:rsidP="00E6415A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เป้าหมาย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0C199D">
        <w:rPr>
          <w:rFonts w:ascii="TH SarabunIT๙" w:hAnsi="TH SarabunIT๙" w:cs="TH SarabunIT๙" w:hint="cs"/>
          <w:spacing w:val="-20"/>
          <w:sz w:val="32"/>
          <w:szCs w:val="32"/>
          <w:cs/>
        </w:rPr>
        <w:t>ชักชวน เชิญชวน ท้าชวน ให้คนที่สูบบุหรี่เป็นประจำเลิกสูบบุหรี่ให้ได้ 3 ล้านคน ในระยะเวลา 3 ปี</w:t>
      </w:r>
    </w:p>
    <w:p w:rsidR="00E6415A" w:rsidRPr="004B3706" w:rsidRDefault="00E6415A" w:rsidP="007E4A0C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</w:rPr>
      </w:pP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2266AD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Pr="00E046E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 2562</w:t>
      </w:r>
    </w:p>
    <w:p w:rsidR="00E6415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คัดกรองการสูบบุหรี่และดื่มสุราในสถานบริการสาธารณสุขทุกระดับและรายงานในระบบ </w:t>
      </w:r>
      <w:r w:rsidR="00E80C9D">
        <w:rPr>
          <w:rFonts w:ascii="TH SarabunIT๙" w:hAnsi="TH SarabunIT๙" w:cs="TH SarabunIT๙"/>
          <w:sz w:val="32"/>
          <w:szCs w:val="32"/>
        </w:rPr>
        <w:t xml:space="preserve">HDC </w:t>
      </w:r>
      <w:r w:rsidR="00E80C9D">
        <w:rPr>
          <w:rFonts w:ascii="TH SarabunIT๙" w:hAnsi="TH SarabunIT๙" w:cs="TH SarabunIT๙" w:hint="cs"/>
          <w:sz w:val="32"/>
          <w:szCs w:val="32"/>
          <w:cs/>
        </w:rPr>
        <w:t xml:space="preserve">รายงาน </w:t>
      </w:r>
      <w:r>
        <w:rPr>
          <w:rFonts w:ascii="TH SarabunIT๙" w:hAnsi="TH SarabunIT๙" w:cs="TH SarabunIT๙" w:hint="cs"/>
          <w:sz w:val="32"/>
          <w:szCs w:val="32"/>
          <w:cs/>
        </w:rPr>
        <w:t>43 แฟ้ม</w:t>
      </w:r>
    </w:p>
    <w:p w:rsidR="00E6415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พัฒนารูปแบบการจัดบริการ/การบูรณาการในคลินิกต่างๆและการติดตามผลการบำบัดผู้สูบบุหรี่</w:t>
      </w:r>
    </w:p>
    <w:p w:rsidR="00E6415A" w:rsidRDefault="00E6415A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- พัฒนาศักยภาพ อสม. ในการคัดกรองและติดตามช่วยเหลือผู้มีปัญหาการสูบบุหรี่ ,อสม.ที่สูบบุหรี่ต้องเข้าสู่กระบวนการเลิกสูบบุหรี่,อสม. 1 คน ต้องชักชวนและช่วยคนให้เลิกสูบบุหรี่ 3 คน</w:t>
      </w:r>
    </w:p>
    <w:p w:rsidR="004B3706" w:rsidRDefault="004B3706" w:rsidP="00E6415A">
      <w:pPr>
        <w:ind w:left="284"/>
        <w:jc w:val="left"/>
        <w:rPr>
          <w:rFonts w:ascii="TH SarabunIT๙" w:hAnsi="TH SarabunIT๙" w:cs="TH SarabunIT๙"/>
          <w:sz w:val="32"/>
          <w:szCs w:val="32"/>
        </w:rPr>
      </w:pPr>
    </w:p>
    <w:p w:rsidR="007E4A0C" w:rsidRPr="00001614" w:rsidRDefault="007E4A0C" w:rsidP="007E4A0C">
      <w:pPr>
        <w:ind w:left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001614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001614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001614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4B3706" w:rsidRPr="00E501A6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E7922" w:rsidRDefault="001E7922" w:rsidP="001E792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4B3706" w:rsidRPr="004F5D51" w:rsidRDefault="004B3706" w:rsidP="004B3706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bookmarkStart w:id="0" w:name="_GoBack"/>
      <w:bookmarkEnd w:id="0"/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4B3706" w:rsidRPr="004F5D51" w:rsidRDefault="004B3706" w:rsidP="004B3706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5D51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5D51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3706" w:rsidRPr="004F5D51" w:rsidRDefault="004B3706" w:rsidP="004B3706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5D51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6. นวัตกรรมที่สามารถเป็นแบบอย่าง </w:t>
      </w:r>
    </w:p>
    <w:p w:rsidR="004B3706" w:rsidRPr="004F5D51" w:rsidRDefault="004B3706" w:rsidP="004B3706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5D51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3706" w:rsidRPr="004F5D51" w:rsidRDefault="004B3706" w:rsidP="00E6415A">
      <w:pPr>
        <w:ind w:left="284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4B3706" w:rsidRPr="004F5D51" w:rsidRDefault="004B3706" w:rsidP="00E6415A">
      <w:pPr>
        <w:ind w:left="284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E6415A" w:rsidRPr="004B3706" w:rsidRDefault="00E6415A" w:rsidP="00E6415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B3706">
        <w:rPr>
          <w:rFonts w:ascii="TH SarabunIT๙" w:hAnsi="TH SarabunIT๙" w:cs="TH SarabunIT๙"/>
          <w:color w:val="FF0000"/>
          <w:sz w:val="32"/>
          <w:szCs w:val="32"/>
          <w:cs/>
        </w:rPr>
        <w:t>ผู้รายงาน</w:t>
      </w:r>
      <w:r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D02770" w:rsidRPr="004B3706">
        <w:rPr>
          <w:rFonts w:ascii="TH SarabunIT๙" w:hAnsi="TH SarabunIT๙" w:cs="TH SarabunIT๙"/>
          <w:color w:val="FF0000"/>
          <w:sz w:val="32"/>
          <w:szCs w:val="32"/>
        </w:rPr>
        <w:t>:</w:t>
      </w:r>
      <w:r w:rsidR="00C23519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1873ED">
        <w:rPr>
          <w:rFonts w:ascii="TH SarabunIT๙" w:hAnsi="TH SarabunIT๙" w:cs="TH SarabunIT๙" w:hint="cs"/>
          <w:color w:val="FF0000"/>
          <w:sz w:val="32"/>
          <w:szCs w:val="32"/>
          <w:cs/>
        </w:rPr>
        <w:t>นาย/นาง/นางสาว</w:t>
      </w:r>
      <w:r w:rsidRPr="004B370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B370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B3706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B3706">
        <w:rPr>
          <w:rFonts w:ascii="TH SarabunIT๙" w:hAnsi="TH SarabunIT๙" w:cs="TH SarabunIT๙"/>
          <w:color w:val="FF0000"/>
          <w:sz w:val="32"/>
          <w:szCs w:val="32"/>
          <w:cs/>
        </w:rPr>
        <w:tab/>
        <w:t>ตำแหน่ง</w:t>
      </w:r>
      <w:r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D02770" w:rsidRPr="004B3706">
        <w:rPr>
          <w:rFonts w:ascii="TH SarabunIT๙" w:hAnsi="TH SarabunIT๙" w:cs="TH SarabunIT๙"/>
          <w:color w:val="FF0000"/>
          <w:sz w:val="32"/>
          <w:szCs w:val="32"/>
        </w:rPr>
        <w:t>:</w:t>
      </w:r>
      <w:r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4B3706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</w:t>
      </w:r>
    </w:p>
    <w:p w:rsidR="00E6415A" w:rsidRPr="004B3706" w:rsidRDefault="001873ED" w:rsidP="004B370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      </w:t>
      </w:r>
      <w:r w:rsidR="00E6415A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>โ</w:t>
      </w:r>
      <w:r w:rsidR="00E6415A" w:rsidRPr="004B3706">
        <w:rPr>
          <w:rFonts w:ascii="TH SarabunIT๙" w:hAnsi="TH SarabunIT๙" w:cs="TH SarabunIT๙"/>
          <w:color w:val="FF0000"/>
          <w:sz w:val="32"/>
          <w:szCs w:val="32"/>
          <w:cs/>
        </w:rPr>
        <w:t>ทร</w:t>
      </w:r>
      <w:r w:rsidR="00E6415A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D02770" w:rsidRPr="004B3706">
        <w:rPr>
          <w:rFonts w:ascii="TH SarabunIT๙" w:hAnsi="TH SarabunIT๙" w:cs="TH SarabunIT๙"/>
          <w:color w:val="FF0000"/>
          <w:sz w:val="32"/>
          <w:szCs w:val="32"/>
        </w:rPr>
        <w:t>:</w:t>
      </w:r>
      <w:r w:rsidR="00E6415A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 </w:t>
      </w:r>
      <w:r w:rsidR="004B3706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</w:t>
      </w:r>
      <w:r w:rsidR="00E6415A" w:rsidRPr="004B3706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D02770" w:rsidRPr="004B3706">
        <w:rPr>
          <w:rFonts w:ascii="TH SarabunIT๙" w:hAnsi="TH SarabunIT๙" w:cs="TH SarabunIT๙"/>
          <w:color w:val="FF0000"/>
          <w:sz w:val="32"/>
          <w:szCs w:val="32"/>
        </w:rPr>
        <w:t>E</w:t>
      </w:r>
      <w:r w:rsidR="00E6415A" w:rsidRPr="004B3706">
        <w:rPr>
          <w:rFonts w:ascii="TH SarabunIT๙" w:hAnsi="TH SarabunIT๙" w:cs="TH SarabunIT๙"/>
          <w:color w:val="FF0000"/>
          <w:sz w:val="32"/>
          <w:szCs w:val="32"/>
        </w:rPr>
        <w:t>-mail</w:t>
      </w:r>
      <w:r w:rsidR="00E6415A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E6415A" w:rsidRPr="004B3706">
        <w:rPr>
          <w:rFonts w:ascii="TH SarabunIT๙" w:hAnsi="TH SarabunIT๙" w:cs="TH SarabunIT๙"/>
          <w:color w:val="FF0000"/>
          <w:sz w:val="32"/>
          <w:szCs w:val="32"/>
        </w:rPr>
        <w:t xml:space="preserve">: </w:t>
      </w:r>
      <w:r w:rsidR="004B3706" w:rsidRPr="004B3706">
        <w:rPr>
          <w:rFonts w:ascii="TH SarabunIT๙" w:hAnsi="TH SarabunIT๙" w:cs="TH SarabunIT๙"/>
          <w:color w:val="FF0000"/>
          <w:sz w:val="32"/>
          <w:szCs w:val="32"/>
        </w:rPr>
        <w:t>…………………….</w:t>
      </w:r>
    </w:p>
    <w:p w:rsidR="004B3706" w:rsidRPr="004B3706" w:rsidRDefault="001873ED" w:rsidP="004B3706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  <w:t xml:space="preserve">        </w:t>
      </w:r>
      <w:r w:rsidR="004B3706" w:rsidRPr="004B3706">
        <w:rPr>
          <w:rFonts w:ascii="TH SarabunIT๙" w:hAnsi="TH SarabunIT๙" w:cs="TH SarabunIT๙"/>
          <w:color w:val="FF0000"/>
          <w:sz w:val="32"/>
          <w:szCs w:val="32"/>
          <w:cs/>
        </w:rPr>
        <w:t>วัน/เดือน/ปี</w:t>
      </w:r>
      <w:r w:rsidR="004B3706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ที่รายงาน.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30 พฤษภาคม 2562</w:t>
      </w:r>
      <w:r w:rsidR="004B3706" w:rsidRPr="004B3706"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</w:p>
    <w:p w:rsidR="000B1629" w:rsidRPr="004B3706" w:rsidRDefault="000B1629" w:rsidP="000B1629">
      <w:pPr>
        <w:pStyle w:val="a3"/>
        <w:ind w:left="240"/>
        <w:rPr>
          <w:rFonts w:ascii="TH SarabunIT๙" w:hAnsi="TH SarabunIT๙" w:cs="TH SarabunIT๙"/>
          <w:color w:val="FF0000"/>
          <w:sz w:val="14"/>
          <w:szCs w:val="14"/>
        </w:rPr>
      </w:pPr>
    </w:p>
    <w:p w:rsidR="00560D61" w:rsidRPr="004B3706" w:rsidRDefault="00560D61" w:rsidP="000B1629">
      <w:pPr>
        <w:pStyle w:val="a3"/>
        <w:ind w:left="240"/>
        <w:rPr>
          <w:rFonts w:ascii="TH SarabunIT๙" w:hAnsi="TH SarabunIT๙" w:cs="TH SarabunIT๙"/>
          <w:color w:val="FF0000"/>
          <w:sz w:val="14"/>
          <w:szCs w:val="14"/>
        </w:rPr>
      </w:pPr>
    </w:p>
    <w:sectPr w:rsidR="00560D61" w:rsidRPr="004B3706" w:rsidSect="00C230ED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DB3" w:rsidRDefault="00370DB3" w:rsidP="009246B8">
      <w:r>
        <w:separator/>
      </w:r>
    </w:p>
  </w:endnote>
  <w:endnote w:type="continuationSeparator" w:id="0">
    <w:p w:rsidR="00370DB3" w:rsidRDefault="00370DB3" w:rsidP="0092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DB3" w:rsidRDefault="00370DB3" w:rsidP="009246B8">
      <w:r>
        <w:separator/>
      </w:r>
    </w:p>
  </w:footnote>
  <w:footnote w:type="continuationSeparator" w:id="0">
    <w:p w:rsidR="00370DB3" w:rsidRDefault="00370DB3" w:rsidP="00924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851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E4A0C" w:rsidRPr="009246B8" w:rsidRDefault="007E4A0C">
        <w:pPr>
          <w:pStyle w:val="a8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246B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246B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246B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C250C" w:rsidRPr="005C250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20</w:t>
        </w:r>
        <w:r w:rsidRPr="009246B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E4A0C" w:rsidRDefault="007E4A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5B15"/>
    <w:multiLevelType w:val="hybridMultilevel"/>
    <w:tmpl w:val="27C8AC1A"/>
    <w:lvl w:ilvl="0" w:tplc="4A180E18">
      <w:start w:val="1"/>
      <w:numFmt w:val="thaiNumbers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">
    <w:nsid w:val="151167C8"/>
    <w:multiLevelType w:val="multilevel"/>
    <w:tmpl w:val="7D7A52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92264F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3">
    <w:nsid w:val="1D585F6C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0FB6C61"/>
    <w:multiLevelType w:val="multilevel"/>
    <w:tmpl w:val="094876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3C90566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1D5F1C"/>
    <w:multiLevelType w:val="multilevel"/>
    <w:tmpl w:val="2160A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99D2FD8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C9D4E4A"/>
    <w:multiLevelType w:val="multilevel"/>
    <w:tmpl w:val="5ACE28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9">
    <w:nsid w:val="3546799F"/>
    <w:multiLevelType w:val="hybridMultilevel"/>
    <w:tmpl w:val="27C8AC1A"/>
    <w:lvl w:ilvl="0" w:tplc="4A180E18">
      <w:start w:val="1"/>
      <w:numFmt w:val="thaiNumbers"/>
      <w:lvlText w:val="%1."/>
      <w:lvlJc w:val="left"/>
      <w:pPr>
        <w:ind w:left="18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4" w:hanging="360"/>
      </w:pPr>
    </w:lvl>
    <w:lvl w:ilvl="2" w:tplc="0409001B" w:tentative="1">
      <w:start w:val="1"/>
      <w:numFmt w:val="lowerRoman"/>
      <w:lvlText w:val="%3."/>
      <w:lvlJc w:val="right"/>
      <w:pPr>
        <w:ind w:left="3244" w:hanging="180"/>
      </w:pPr>
    </w:lvl>
    <w:lvl w:ilvl="3" w:tplc="0409000F" w:tentative="1">
      <w:start w:val="1"/>
      <w:numFmt w:val="decimal"/>
      <w:lvlText w:val="%4."/>
      <w:lvlJc w:val="left"/>
      <w:pPr>
        <w:ind w:left="3964" w:hanging="360"/>
      </w:pPr>
    </w:lvl>
    <w:lvl w:ilvl="4" w:tplc="04090019" w:tentative="1">
      <w:start w:val="1"/>
      <w:numFmt w:val="lowerLetter"/>
      <w:lvlText w:val="%5."/>
      <w:lvlJc w:val="left"/>
      <w:pPr>
        <w:ind w:left="4684" w:hanging="360"/>
      </w:pPr>
    </w:lvl>
    <w:lvl w:ilvl="5" w:tplc="0409001B" w:tentative="1">
      <w:start w:val="1"/>
      <w:numFmt w:val="lowerRoman"/>
      <w:lvlText w:val="%6."/>
      <w:lvlJc w:val="right"/>
      <w:pPr>
        <w:ind w:left="5404" w:hanging="180"/>
      </w:pPr>
    </w:lvl>
    <w:lvl w:ilvl="6" w:tplc="0409000F" w:tentative="1">
      <w:start w:val="1"/>
      <w:numFmt w:val="decimal"/>
      <w:lvlText w:val="%7."/>
      <w:lvlJc w:val="left"/>
      <w:pPr>
        <w:ind w:left="6124" w:hanging="360"/>
      </w:pPr>
    </w:lvl>
    <w:lvl w:ilvl="7" w:tplc="04090019" w:tentative="1">
      <w:start w:val="1"/>
      <w:numFmt w:val="lowerLetter"/>
      <w:lvlText w:val="%8."/>
      <w:lvlJc w:val="left"/>
      <w:pPr>
        <w:ind w:left="6844" w:hanging="360"/>
      </w:pPr>
    </w:lvl>
    <w:lvl w:ilvl="8" w:tplc="040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0">
    <w:nsid w:val="38A13AE2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11">
    <w:nsid w:val="3B5E3846"/>
    <w:multiLevelType w:val="hybridMultilevel"/>
    <w:tmpl w:val="7A94E456"/>
    <w:lvl w:ilvl="0" w:tplc="A1F47F3A">
      <w:start w:val="2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2735B2"/>
    <w:multiLevelType w:val="hybridMultilevel"/>
    <w:tmpl w:val="9F04DBFC"/>
    <w:lvl w:ilvl="0" w:tplc="0CE897C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A92F27"/>
    <w:multiLevelType w:val="multilevel"/>
    <w:tmpl w:val="5BF4F3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4">
    <w:nsid w:val="529F713B"/>
    <w:multiLevelType w:val="hybridMultilevel"/>
    <w:tmpl w:val="6C0A3934"/>
    <w:lvl w:ilvl="0" w:tplc="FBC44D36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2C0EB8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16">
    <w:nsid w:val="5C422847"/>
    <w:multiLevelType w:val="multilevel"/>
    <w:tmpl w:val="4A5C408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73085578"/>
    <w:multiLevelType w:val="multilevel"/>
    <w:tmpl w:val="27680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488515C"/>
    <w:multiLevelType w:val="multilevel"/>
    <w:tmpl w:val="D548C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0">
    <w:nsid w:val="7B814D88"/>
    <w:multiLevelType w:val="hybridMultilevel"/>
    <w:tmpl w:val="25CEBE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F27A8"/>
    <w:multiLevelType w:val="hybridMultilevel"/>
    <w:tmpl w:val="0BCAC2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20"/>
  </w:num>
  <w:num w:numId="4">
    <w:abstractNumId w:val="19"/>
  </w:num>
  <w:num w:numId="5">
    <w:abstractNumId w:val="21"/>
  </w:num>
  <w:num w:numId="6">
    <w:abstractNumId w:val="18"/>
  </w:num>
  <w:num w:numId="7">
    <w:abstractNumId w:val="5"/>
  </w:num>
  <w:num w:numId="8">
    <w:abstractNumId w:val="3"/>
  </w:num>
  <w:num w:numId="9">
    <w:abstractNumId w:val="12"/>
  </w:num>
  <w:num w:numId="10">
    <w:abstractNumId w:val="11"/>
  </w:num>
  <w:num w:numId="11">
    <w:abstractNumId w:val="8"/>
  </w:num>
  <w:num w:numId="12">
    <w:abstractNumId w:val="0"/>
  </w:num>
  <w:num w:numId="13">
    <w:abstractNumId w:val="14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5"/>
  </w:num>
  <w:num w:numId="20">
    <w:abstractNumId w:val="13"/>
  </w:num>
  <w:num w:numId="21">
    <w:abstractNumId w:val="10"/>
  </w:num>
  <w:num w:numId="22">
    <w:abstractNumId w:val="1"/>
  </w:num>
  <w:num w:numId="23">
    <w:abstractNumId w:val="2"/>
  </w:num>
  <w:num w:numId="24">
    <w:abstractNumId w:val="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83A"/>
    <w:rsid w:val="000006C5"/>
    <w:rsid w:val="00001614"/>
    <w:rsid w:val="000152A9"/>
    <w:rsid w:val="000227F2"/>
    <w:rsid w:val="000255AA"/>
    <w:rsid w:val="000337C3"/>
    <w:rsid w:val="00042D65"/>
    <w:rsid w:val="00043566"/>
    <w:rsid w:val="000617BF"/>
    <w:rsid w:val="00064AFD"/>
    <w:rsid w:val="0007015B"/>
    <w:rsid w:val="00073C0C"/>
    <w:rsid w:val="000919A2"/>
    <w:rsid w:val="0009240E"/>
    <w:rsid w:val="000A006F"/>
    <w:rsid w:val="000A0F73"/>
    <w:rsid w:val="000A3127"/>
    <w:rsid w:val="000A33D1"/>
    <w:rsid w:val="000B1629"/>
    <w:rsid w:val="000B2B68"/>
    <w:rsid w:val="000B5108"/>
    <w:rsid w:val="000B790F"/>
    <w:rsid w:val="000C0E54"/>
    <w:rsid w:val="000C2BA5"/>
    <w:rsid w:val="000C2CFA"/>
    <w:rsid w:val="000C577F"/>
    <w:rsid w:val="000C69F0"/>
    <w:rsid w:val="000D67D5"/>
    <w:rsid w:val="000E167B"/>
    <w:rsid w:val="000E348E"/>
    <w:rsid w:val="000E3736"/>
    <w:rsid w:val="000E4F4C"/>
    <w:rsid w:val="000F0E0B"/>
    <w:rsid w:val="000F57AC"/>
    <w:rsid w:val="000F71D3"/>
    <w:rsid w:val="00105281"/>
    <w:rsid w:val="00114CF0"/>
    <w:rsid w:val="0011607E"/>
    <w:rsid w:val="001171CB"/>
    <w:rsid w:val="0012019A"/>
    <w:rsid w:val="00124579"/>
    <w:rsid w:val="001303D3"/>
    <w:rsid w:val="001344E9"/>
    <w:rsid w:val="00141205"/>
    <w:rsid w:val="0014382F"/>
    <w:rsid w:val="001442CA"/>
    <w:rsid w:val="00147CD2"/>
    <w:rsid w:val="00150113"/>
    <w:rsid w:val="0015143B"/>
    <w:rsid w:val="001533E3"/>
    <w:rsid w:val="00157F50"/>
    <w:rsid w:val="0017126E"/>
    <w:rsid w:val="00172427"/>
    <w:rsid w:val="00176E33"/>
    <w:rsid w:val="00183965"/>
    <w:rsid w:val="00184CA6"/>
    <w:rsid w:val="001850F1"/>
    <w:rsid w:val="001873ED"/>
    <w:rsid w:val="001901BA"/>
    <w:rsid w:val="00190661"/>
    <w:rsid w:val="00195799"/>
    <w:rsid w:val="001A0EC5"/>
    <w:rsid w:val="001A24BD"/>
    <w:rsid w:val="001A5819"/>
    <w:rsid w:val="001B1861"/>
    <w:rsid w:val="001B670D"/>
    <w:rsid w:val="001C31EF"/>
    <w:rsid w:val="001C342B"/>
    <w:rsid w:val="001C383A"/>
    <w:rsid w:val="001C7A5B"/>
    <w:rsid w:val="001D4010"/>
    <w:rsid w:val="001E02A2"/>
    <w:rsid w:val="001E16BA"/>
    <w:rsid w:val="001E7922"/>
    <w:rsid w:val="001F02AC"/>
    <w:rsid w:val="001F4677"/>
    <w:rsid w:val="001F5C5E"/>
    <w:rsid w:val="001F62F3"/>
    <w:rsid w:val="001F7CCF"/>
    <w:rsid w:val="00203D86"/>
    <w:rsid w:val="00204089"/>
    <w:rsid w:val="00205FA6"/>
    <w:rsid w:val="00213233"/>
    <w:rsid w:val="00214C7D"/>
    <w:rsid w:val="00221146"/>
    <w:rsid w:val="002266AD"/>
    <w:rsid w:val="00245E6F"/>
    <w:rsid w:val="00256147"/>
    <w:rsid w:val="002650D7"/>
    <w:rsid w:val="002673F9"/>
    <w:rsid w:val="00275821"/>
    <w:rsid w:val="00290A06"/>
    <w:rsid w:val="00290A1D"/>
    <w:rsid w:val="0029227F"/>
    <w:rsid w:val="002925CE"/>
    <w:rsid w:val="00292A1E"/>
    <w:rsid w:val="0029457C"/>
    <w:rsid w:val="002A20EA"/>
    <w:rsid w:val="002A6A7E"/>
    <w:rsid w:val="002B230E"/>
    <w:rsid w:val="002B33D7"/>
    <w:rsid w:val="002B5542"/>
    <w:rsid w:val="002C0E1B"/>
    <w:rsid w:val="002C43A8"/>
    <w:rsid w:val="002D1E25"/>
    <w:rsid w:val="002D32DA"/>
    <w:rsid w:val="002D3609"/>
    <w:rsid w:val="002D7CEC"/>
    <w:rsid w:val="002E1E3B"/>
    <w:rsid w:val="002E7AB8"/>
    <w:rsid w:val="002E7E25"/>
    <w:rsid w:val="002F71E9"/>
    <w:rsid w:val="0030152D"/>
    <w:rsid w:val="003073AA"/>
    <w:rsid w:val="003171C5"/>
    <w:rsid w:val="003304DF"/>
    <w:rsid w:val="00331711"/>
    <w:rsid w:val="00334E3E"/>
    <w:rsid w:val="0033553D"/>
    <w:rsid w:val="00347139"/>
    <w:rsid w:val="00353088"/>
    <w:rsid w:val="003571C1"/>
    <w:rsid w:val="00361AAD"/>
    <w:rsid w:val="00367199"/>
    <w:rsid w:val="00370DB3"/>
    <w:rsid w:val="00381789"/>
    <w:rsid w:val="003832DC"/>
    <w:rsid w:val="003934C6"/>
    <w:rsid w:val="00395BE9"/>
    <w:rsid w:val="003A62E8"/>
    <w:rsid w:val="003B00C2"/>
    <w:rsid w:val="003B23D2"/>
    <w:rsid w:val="003C266C"/>
    <w:rsid w:val="003E4FFB"/>
    <w:rsid w:val="003E55F8"/>
    <w:rsid w:val="003F16EE"/>
    <w:rsid w:val="00401E90"/>
    <w:rsid w:val="004048A3"/>
    <w:rsid w:val="00407923"/>
    <w:rsid w:val="00422431"/>
    <w:rsid w:val="00423F08"/>
    <w:rsid w:val="0042426A"/>
    <w:rsid w:val="00424BE6"/>
    <w:rsid w:val="00424F01"/>
    <w:rsid w:val="00425009"/>
    <w:rsid w:val="004341FE"/>
    <w:rsid w:val="004346DC"/>
    <w:rsid w:val="0043552F"/>
    <w:rsid w:val="00437C90"/>
    <w:rsid w:val="0045371F"/>
    <w:rsid w:val="00456EDF"/>
    <w:rsid w:val="0046101C"/>
    <w:rsid w:val="00465B61"/>
    <w:rsid w:val="00465CAB"/>
    <w:rsid w:val="00470AC5"/>
    <w:rsid w:val="00484828"/>
    <w:rsid w:val="00492EB5"/>
    <w:rsid w:val="004936AF"/>
    <w:rsid w:val="004A3102"/>
    <w:rsid w:val="004A3E2C"/>
    <w:rsid w:val="004A4D75"/>
    <w:rsid w:val="004A6A10"/>
    <w:rsid w:val="004B0A12"/>
    <w:rsid w:val="004B3706"/>
    <w:rsid w:val="004B588E"/>
    <w:rsid w:val="004B62CF"/>
    <w:rsid w:val="004C5274"/>
    <w:rsid w:val="004C616C"/>
    <w:rsid w:val="004D44C0"/>
    <w:rsid w:val="004D5590"/>
    <w:rsid w:val="004F0B05"/>
    <w:rsid w:val="004F14EE"/>
    <w:rsid w:val="004F53E0"/>
    <w:rsid w:val="004F5D51"/>
    <w:rsid w:val="00501545"/>
    <w:rsid w:val="00504B4A"/>
    <w:rsid w:val="005053DE"/>
    <w:rsid w:val="00510A3F"/>
    <w:rsid w:val="00512353"/>
    <w:rsid w:val="005151DE"/>
    <w:rsid w:val="0052210C"/>
    <w:rsid w:val="005226D8"/>
    <w:rsid w:val="0052668A"/>
    <w:rsid w:val="00532202"/>
    <w:rsid w:val="00542B48"/>
    <w:rsid w:val="005516BD"/>
    <w:rsid w:val="00555380"/>
    <w:rsid w:val="0055548A"/>
    <w:rsid w:val="00555AF9"/>
    <w:rsid w:val="00560D61"/>
    <w:rsid w:val="005642A0"/>
    <w:rsid w:val="00564EE3"/>
    <w:rsid w:val="005668FF"/>
    <w:rsid w:val="00573670"/>
    <w:rsid w:val="005757E2"/>
    <w:rsid w:val="005759F9"/>
    <w:rsid w:val="00584726"/>
    <w:rsid w:val="00586948"/>
    <w:rsid w:val="00594BCC"/>
    <w:rsid w:val="00594F86"/>
    <w:rsid w:val="00595801"/>
    <w:rsid w:val="00597989"/>
    <w:rsid w:val="00597BD8"/>
    <w:rsid w:val="00597D6F"/>
    <w:rsid w:val="005A3FD8"/>
    <w:rsid w:val="005A569E"/>
    <w:rsid w:val="005A6FB0"/>
    <w:rsid w:val="005A7285"/>
    <w:rsid w:val="005B0348"/>
    <w:rsid w:val="005B2C50"/>
    <w:rsid w:val="005C0439"/>
    <w:rsid w:val="005C06D2"/>
    <w:rsid w:val="005C250C"/>
    <w:rsid w:val="005C3905"/>
    <w:rsid w:val="005C6839"/>
    <w:rsid w:val="005D1A98"/>
    <w:rsid w:val="005D29C0"/>
    <w:rsid w:val="005D38C6"/>
    <w:rsid w:val="005D62E4"/>
    <w:rsid w:val="005E0EE7"/>
    <w:rsid w:val="005E2BE6"/>
    <w:rsid w:val="005E564B"/>
    <w:rsid w:val="005F0682"/>
    <w:rsid w:val="005F2E4B"/>
    <w:rsid w:val="006063E5"/>
    <w:rsid w:val="00606B43"/>
    <w:rsid w:val="00610B05"/>
    <w:rsid w:val="00612FCF"/>
    <w:rsid w:val="00613954"/>
    <w:rsid w:val="00621DCC"/>
    <w:rsid w:val="006230A8"/>
    <w:rsid w:val="00632FD7"/>
    <w:rsid w:val="006357B2"/>
    <w:rsid w:val="00636F1B"/>
    <w:rsid w:val="00637136"/>
    <w:rsid w:val="00640DA8"/>
    <w:rsid w:val="00642376"/>
    <w:rsid w:val="006438B8"/>
    <w:rsid w:val="00645107"/>
    <w:rsid w:val="00645BF1"/>
    <w:rsid w:val="00654954"/>
    <w:rsid w:val="00661356"/>
    <w:rsid w:val="006646C8"/>
    <w:rsid w:val="00666398"/>
    <w:rsid w:val="006728CF"/>
    <w:rsid w:val="00674505"/>
    <w:rsid w:val="00675480"/>
    <w:rsid w:val="006770F3"/>
    <w:rsid w:val="0068138D"/>
    <w:rsid w:val="006817AF"/>
    <w:rsid w:val="00681DDF"/>
    <w:rsid w:val="00684E5C"/>
    <w:rsid w:val="00694803"/>
    <w:rsid w:val="00695D53"/>
    <w:rsid w:val="006965B6"/>
    <w:rsid w:val="00697221"/>
    <w:rsid w:val="006A030F"/>
    <w:rsid w:val="006A21DA"/>
    <w:rsid w:val="006B7960"/>
    <w:rsid w:val="006C5D49"/>
    <w:rsid w:val="006E10AD"/>
    <w:rsid w:val="006E1C58"/>
    <w:rsid w:val="006E2486"/>
    <w:rsid w:val="006E41D2"/>
    <w:rsid w:val="006E4769"/>
    <w:rsid w:val="006F0FBE"/>
    <w:rsid w:val="006F3DA3"/>
    <w:rsid w:val="00722396"/>
    <w:rsid w:val="00731469"/>
    <w:rsid w:val="007420F4"/>
    <w:rsid w:val="00743456"/>
    <w:rsid w:val="00746A88"/>
    <w:rsid w:val="00753077"/>
    <w:rsid w:val="00762AF2"/>
    <w:rsid w:val="007634EA"/>
    <w:rsid w:val="0076477A"/>
    <w:rsid w:val="00764FF1"/>
    <w:rsid w:val="0076613A"/>
    <w:rsid w:val="00776DC8"/>
    <w:rsid w:val="0078129A"/>
    <w:rsid w:val="00781830"/>
    <w:rsid w:val="00782DE7"/>
    <w:rsid w:val="0079445F"/>
    <w:rsid w:val="00794B6B"/>
    <w:rsid w:val="00796DF7"/>
    <w:rsid w:val="007A297B"/>
    <w:rsid w:val="007B0CF0"/>
    <w:rsid w:val="007B29FE"/>
    <w:rsid w:val="007B5743"/>
    <w:rsid w:val="007C1150"/>
    <w:rsid w:val="007C25E5"/>
    <w:rsid w:val="007C27B2"/>
    <w:rsid w:val="007C69BC"/>
    <w:rsid w:val="007C6F5A"/>
    <w:rsid w:val="007D4E03"/>
    <w:rsid w:val="007E01B5"/>
    <w:rsid w:val="007E0BC7"/>
    <w:rsid w:val="007E33D9"/>
    <w:rsid w:val="007E4A0C"/>
    <w:rsid w:val="007F0362"/>
    <w:rsid w:val="007F0825"/>
    <w:rsid w:val="007F1F17"/>
    <w:rsid w:val="007F5E0B"/>
    <w:rsid w:val="00805F5C"/>
    <w:rsid w:val="00812D75"/>
    <w:rsid w:val="00813FDD"/>
    <w:rsid w:val="00814F21"/>
    <w:rsid w:val="0081583B"/>
    <w:rsid w:val="008215E6"/>
    <w:rsid w:val="00822627"/>
    <w:rsid w:val="0082287A"/>
    <w:rsid w:val="008239C7"/>
    <w:rsid w:val="00826829"/>
    <w:rsid w:val="00826AFB"/>
    <w:rsid w:val="00834C44"/>
    <w:rsid w:val="008401A1"/>
    <w:rsid w:val="0084070B"/>
    <w:rsid w:val="008431D4"/>
    <w:rsid w:val="00850D82"/>
    <w:rsid w:val="00851EAF"/>
    <w:rsid w:val="00853DCF"/>
    <w:rsid w:val="00856263"/>
    <w:rsid w:val="008567F9"/>
    <w:rsid w:val="008705ED"/>
    <w:rsid w:val="00872DF6"/>
    <w:rsid w:val="008828ED"/>
    <w:rsid w:val="00882FBD"/>
    <w:rsid w:val="0088382F"/>
    <w:rsid w:val="008872C4"/>
    <w:rsid w:val="008A1A5D"/>
    <w:rsid w:val="008A2A3B"/>
    <w:rsid w:val="008A7B4D"/>
    <w:rsid w:val="008B15F4"/>
    <w:rsid w:val="008B352E"/>
    <w:rsid w:val="008B36EC"/>
    <w:rsid w:val="008B5A8B"/>
    <w:rsid w:val="008B7FF0"/>
    <w:rsid w:val="008C3803"/>
    <w:rsid w:val="008C4811"/>
    <w:rsid w:val="008E25DC"/>
    <w:rsid w:val="008E2933"/>
    <w:rsid w:val="008E3530"/>
    <w:rsid w:val="008F3D1E"/>
    <w:rsid w:val="008F3E12"/>
    <w:rsid w:val="008F4D81"/>
    <w:rsid w:val="00900368"/>
    <w:rsid w:val="009017C6"/>
    <w:rsid w:val="00903842"/>
    <w:rsid w:val="009108AA"/>
    <w:rsid w:val="009110FF"/>
    <w:rsid w:val="009164A9"/>
    <w:rsid w:val="0092243E"/>
    <w:rsid w:val="009246B8"/>
    <w:rsid w:val="009274FB"/>
    <w:rsid w:val="009276B5"/>
    <w:rsid w:val="00935C2C"/>
    <w:rsid w:val="0094478E"/>
    <w:rsid w:val="0094656F"/>
    <w:rsid w:val="00950D6F"/>
    <w:rsid w:val="00952373"/>
    <w:rsid w:val="00952BED"/>
    <w:rsid w:val="009540D2"/>
    <w:rsid w:val="00961F04"/>
    <w:rsid w:val="0097612B"/>
    <w:rsid w:val="0097750B"/>
    <w:rsid w:val="00977D5B"/>
    <w:rsid w:val="009810EB"/>
    <w:rsid w:val="009812A0"/>
    <w:rsid w:val="00983070"/>
    <w:rsid w:val="00986A23"/>
    <w:rsid w:val="009A33F0"/>
    <w:rsid w:val="009A726D"/>
    <w:rsid w:val="009B1DF4"/>
    <w:rsid w:val="009B235D"/>
    <w:rsid w:val="009B32F7"/>
    <w:rsid w:val="009C6C34"/>
    <w:rsid w:val="009D2BFF"/>
    <w:rsid w:val="009D538F"/>
    <w:rsid w:val="009E11F8"/>
    <w:rsid w:val="009E18B0"/>
    <w:rsid w:val="009E4A91"/>
    <w:rsid w:val="00A053B0"/>
    <w:rsid w:val="00A063B3"/>
    <w:rsid w:val="00A14283"/>
    <w:rsid w:val="00A21011"/>
    <w:rsid w:val="00A22EEF"/>
    <w:rsid w:val="00A256AF"/>
    <w:rsid w:val="00A341C3"/>
    <w:rsid w:val="00A357D7"/>
    <w:rsid w:val="00A403C8"/>
    <w:rsid w:val="00A412BC"/>
    <w:rsid w:val="00A413E7"/>
    <w:rsid w:val="00A41B9A"/>
    <w:rsid w:val="00A42029"/>
    <w:rsid w:val="00A43364"/>
    <w:rsid w:val="00A44D4B"/>
    <w:rsid w:val="00A52548"/>
    <w:rsid w:val="00A54108"/>
    <w:rsid w:val="00A55C3E"/>
    <w:rsid w:val="00A61B54"/>
    <w:rsid w:val="00A62980"/>
    <w:rsid w:val="00A64501"/>
    <w:rsid w:val="00A65681"/>
    <w:rsid w:val="00A83ECE"/>
    <w:rsid w:val="00A84ACF"/>
    <w:rsid w:val="00A85BEB"/>
    <w:rsid w:val="00A947A1"/>
    <w:rsid w:val="00A97662"/>
    <w:rsid w:val="00AA604C"/>
    <w:rsid w:val="00AB71EE"/>
    <w:rsid w:val="00AC71BB"/>
    <w:rsid w:val="00AD13F2"/>
    <w:rsid w:val="00AD441F"/>
    <w:rsid w:val="00AF1AEF"/>
    <w:rsid w:val="00AF5A40"/>
    <w:rsid w:val="00AF6B61"/>
    <w:rsid w:val="00B0416E"/>
    <w:rsid w:val="00B10180"/>
    <w:rsid w:val="00B128F0"/>
    <w:rsid w:val="00B15AB6"/>
    <w:rsid w:val="00B25395"/>
    <w:rsid w:val="00B276DC"/>
    <w:rsid w:val="00B277CA"/>
    <w:rsid w:val="00B3355B"/>
    <w:rsid w:val="00B40642"/>
    <w:rsid w:val="00B4161E"/>
    <w:rsid w:val="00B448FF"/>
    <w:rsid w:val="00B5207F"/>
    <w:rsid w:val="00B533A1"/>
    <w:rsid w:val="00B57DE8"/>
    <w:rsid w:val="00B649CE"/>
    <w:rsid w:val="00B64B98"/>
    <w:rsid w:val="00B64E36"/>
    <w:rsid w:val="00B71EF3"/>
    <w:rsid w:val="00B85561"/>
    <w:rsid w:val="00B86351"/>
    <w:rsid w:val="00B87A9F"/>
    <w:rsid w:val="00B93806"/>
    <w:rsid w:val="00B94181"/>
    <w:rsid w:val="00B95C39"/>
    <w:rsid w:val="00BA0496"/>
    <w:rsid w:val="00BA2A4B"/>
    <w:rsid w:val="00BA3610"/>
    <w:rsid w:val="00BA39EF"/>
    <w:rsid w:val="00BA5A70"/>
    <w:rsid w:val="00BB34B2"/>
    <w:rsid w:val="00BC3F1F"/>
    <w:rsid w:val="00BC75EE"/>
    <w:rsid w:val="00BD2E7A"/>
    <w:rsid w:val="00BD42F6"/>
    <w:rsid w:val="00BD4EDF"/>
    <w:rsid w:val="00BE3B32"/>
    <w:rsid w:val="00BE6659"/>
    <w:rsid w:val="00BE7581"/>
    <w:rsid w:val="00BF2482"/>
    <w:rsid w:val="00C230ED"/>
    <w:rsid w:val="00C23519"/>
    <w:rsid w:val="00C2634C"/>
    <w:rsid w:val="00C26FEF"/>
    <w:rsid w:val="00C402E2"/>
    <w:rsid w:val="00C414B9"/>
    <w:rsid w:val="00C42515"/>
    <w:rsid w:val="00C50E6B"/>
    <w:rsid w:val="00C53DAD"/>
    <w:rsid w:val="00C57D2C"/>
    <w:rsid w:val="00C66814"/>
    <w:rsid w:val="00C71276"/>
    <w:rsid w:val="00C74940"/>
    <w:rsid w:val="00C774C2"/>
    <w:rsid w:val="00C80D52"/>
    <w:rsid w:val="00C82A33"/>
    <w:rsid w:val="00C82F64"/>
    <w:rsid w:val="00C90474"/>
    <w:rsid w:val="00C952E6"/>
    <w:rsid w:val="00C9768A"/>
    <w:rsid w:val="00CA109E"/>
    <w:rsid w:val="00CB0C5F"/>
    <w:rsid w:val="00CB0E33"/>
    <w:rsid w:val="00CB2D2F"/>
    <w:rsid w:val="00CC1753"/>
    <w:rsid w:val="00CC76A2"/>
    <w:rsid w:val="00CE38A6"/>
    <w:rsid w:val="00CF0B9B"/>
    <w:rsid w:val="00CF696A"/>
    <w:rsid w:val="00D01CE0"/>
    <w:rsid w:val="00D0244D"/>
    <w:rsid w:val="00D02770"/>
    <w:rsid w:val="00D03CC8"/>
    <w:rsid w:val="00D04CA8"/>
    <w:rsid w:val="00D050C2"/>
    <w:rsid w:val="00D07DBC"/>
    <w:rsid w:val="00D15BC0"/>
    <w:rsid w:val="00D16ECF"/>
    <w:rsid w:val="00D204B6"/>
    <w:rsid w:val="00D20673"/>
    <w:rsid w:val="00D20D43"/>
    <w:rsid w:val="00D307C5"/>
    <w:rsid w:val="00D32255"/>
    <w:rsid w:val="00D422E3"/>
    <w:rsid w:val="00D459A6"/>
    <w:rsid w:val="00D4758E"/>
    <w:rsid w:val="00D519BD"/>
    <w:rsid w:val="00D5240E"/>
    <w:rsid w:val="00D53823"/>
    <w:rsid w:val="00D5389C"/>
    <w:rsid w:val="00D54D6B"/>
    <w:rsid w:val="00D56310"/>
    <w:rsid w:val="00D648E2"/>
    <w:rsid w:val="00D64BC8"/>
    <w:rsid w:val="00D64D27"/>
    <w:rsid w:val="00D70D7D"/>
    <w:rsid w:val="00D7279C"/>
    <w:rsid w:val="00D73DE1"/>
    <w:rsid w:val="00D75E58"/>
    <w:rsid w:val="00D92FEC"/>
    <w:rsid w:val="00D932B8"/>
    <w:rsid w:val="00D93742"/>
    <w:rsid w:val="00D963F4"/>
    <w:rsid w:val="00DA3657"/>
    <w:rsid w:val="00DA6A3A"/>
    <w:rsid w:val="00DB0890"/>
    <w:rsid w:val="00DB5E58"/>
    <w:rsid w:val="00DC259B"/>
    <w:rsid w:val="00DD46AA"/>
    <w:rsid w:val="00DD7E83"/>
    <w:rsid w:val="00DE0C76"/>
    <w:rsid w:val="00DF0B71"/>
    <w:rsid w:val="00DF30A4"/>
    <w:rsid w:val="00DF7A67"/>
    <w:rsid w:val="00DF7AA0"/>
    <w:rsid w:val="00E046E6"/>
    <w:rsid w:val="00E055C8"/>
    <w:rsid w:val="00E14CA4"/>
    <w:rsid w:val="00E157EF"/>
    <w:rsid w:val="00E212F2"/>
    <w:rsid w:val="00E22BA6"/>
    <w:rsid w:val="00E305B5"/>
    <w:rsid w:val="00E33192"/>
    <w:rsid w:val="00E33F65"/>
    <w:rsid w:val="00E346B6"/>
    <w:rsid w:val="00E411F3"/>
    <w:rsid w:val="00E416D1"/>
    <w:rsid w:val="00E41C10"/>
    <w:rsid w:val="00E42DCD"/>
    <w:rsid w:val="00E501A6"/>
    <w:rsid w:val="00E51BD1"/>
    <w:rsid w:val="00E52847"/>
    <w:rsid w:val="00E56B18"/>
    <w:rsid w:val="00E62B19"/>
    <w:rsid w:val="00E6415A"/>
    <w:rsid w:val="00E66518"/>
    <w:rsid w:val="00E71991"/>
    <w:rsid w:val="00E80C9D"/>
    <w:rsid w:val="00E83A33"/>
    <w:rsid w:val="00E84377"/>
    <w:rsid w:val="00E85C9D"/>
    <w:rsid w:val="00E93847"/>
    <w:rsid w:val="00EA0960"/>
    <w:rsid w:val="00EA26EA"/>
    <w:rsid w:val="00EA5FEA"/>
    <w:rsid w:val="00EC22B1"/>
    <w:rsid w:val="00EC3BAE"/>
    <w:rsid w:val="00EC438E"/>
    <w:rsid w:val="00EC4C87"/>
    <w:rsid w:val="00ED284F"/>
    <w:rsid w:val="00ED3223"/>
    <w:rsid w:val="00ED3C36"/>
    <w:rsid w:val="00ED6200"/>
    <w:rsid w:val="00EE4877"/>
    <w:rsid w:val="00EE7E0A"/>
    <w:rsid w:val="00EF15CC"/>
    <w:rsid w:val="00EF4BF2"/>
    <w:rsid w:val="00EF503A"/>
    <w:rsid w:val="00F00140"/>
    <w:rsid w:val="00F042F9"/>
    <w:rsid w:val="00F05AFF"/>
    <w:rsid w:val="00F1332F"/>
    <w:rsid w:val="00F13453"/>
    <w:rsid w:val="00F23977"/>
    <w:rsid w:val="00F27F3F"/>
    <w:rsid w:val="00F32F96"/>
    <w:rsid w:val="00F428EF"/>
    <w:rsid w:val="00F436E9"/>
    <w:rsid w:val="00F43AC2"/>
    <w:rsid w:val="00F46D93"/>
    <w:rsid w:val="00F477D8"/>
    <w:rsid w:val="00F47E71"/>
    <w:rsid w:val="00F5675F"/>
    <w:rsid w:val="00F75C54"/>
    <w:rsid w:val="00F77FA4"/>
    <w:rsid w:val="00F8269B"/>
    <w:rsid w:val="00F857E1"/>
    <w:rsid w:val="00F905F2"/>
    <w:rsid w:val="00F94FBC"/>
    <w:rsid w:val="00FA014D"/>
    <w:rsid w:val="00FA7D87"/>
    <w:rsid w:val="00FB1479"/>
    <w:rsid w:val="00FB6612"/>
    <w:rsid w:val="00FC32D6"/>
    <w:rsid w:val="00FC3DE5"/>
    <w:rsid w:val="00FC4A23"/>
    <w:rsid w:val="00FC704C"/>
    <w:rsid w:val="00FD0EA5"/>
    <w:rsid w:val="00FD20B7"/>
    <w:rsid w:val="00FD58EB"/>
    <w:rsid w:val="00FE03DC"/>
    <w:rsid w:val="00FE0714"/>
    <w:rsid w:val="00FE364B"/>
    <w:rsid w:val="00FE3B39"/>
    <w:rsid w:val="00FE6598"/>
    <w:rsid w:val="00FE7A52"/>
    <w:rsid w:val="00FE7FBA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F00140"/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F001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0014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9246B8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9246B8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F00140"/>
    <w:rPr>
      <w:rFonts w:ascii="Calibri" w:eastAsia="Calibri" w:hAnsi="Calibri" w:cs="Cordia New"/>
    </w:rPr>
  </w:style>
  <w:style w:type="table" w:styleId="a6">
    <w:name w:val="Table Grid"/>
    <w:basedOn w:val="a1"/>
    <w:uiPriority w:val="59"/>
    <w:rsid w:val="00F001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0014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9246B8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246B8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9246B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ew_on@hot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ew_on@hot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ukcd@hot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ithsi@hot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0A99D-D053-4D30-BDE5-4D693617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6494</Words>
  <Characters>37017</Characters>
  <Application>Microsoft Office Word</Application>
  <DocSecurity>0</DocSecurity>
  <Lines>308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tim</cp:lastModifiedBy>
  <cp:revision>2</cp:revision>
  <cp:lastPrinted>2019-01-28T09:12:00Z</cp:lastPrinted>
  <dcterms:created xsi:type="dcterms:W3CDTF">2019-05-17T03:58:00Z</dcterms:created>
  <dcterms:modified xsi:type="dcterms:W3CDTF">2019-05-17T03:58:00Z</dcterms:modified>
</cp:coreProperties>
</file>